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D25A5" w14:textId="77777777" w:rsidR="003A0856" w:rsidRDefault="003A0856" w:rsidP="000938E1">
      <w:pPr>
        <w:pStyle w:val="Puesto"/>
        <w:jc w:val="center"/>
        <w:rPr>
          <w:rFonts w:ascii="Arial" w:hAnsi="Arial" w:cs="Arial"/>
        </w:rPr>
      </w:pPr>
    </w:p>
    <w:p w14:paraId="17DA19D7" w14:textId="6E98B0FF" w:rsidR="000938E1" w:rsidRDefault="000938E1" w:rsidP="000938E1">
      <w:pPr>
        <w:pStyle w:val="Puesto"/>
        <w:jc w:val="center"/>
        <w:rPr>
          <w:rFonts w:ascii="Arial" w:hAnsi="Arial" w:cs="Arial"/>
        </w:rPr>
      </w:pPr>
      <w:r w:rsidRPr="00321AC3">
        <w:rPr>
          <w:rFonts w:ascii="Arial" w:hAnsi="Arial" w:cs="Arial"/>
        </w:rPr>
        <w:t xml:space="preserve">Informe </w:t>
      </w:r>
      <w:r w:rsidR="00864812">
        <w:rPr>
          <w:rFonts w:ascii="Arial" w:hAnsi="Arial" w:cs="Arial"/>
        </w:rPr>
        <w:t xml:space="preserve">Trimestral </w:t>
      </w:r>
      <w:r w:rsidRPr="00321AC3">
        <w:rPr>
          <w:rFonts w:ascii="Arial" w:hAnsi="Arial" w:cs="Arial"/>
        </w:rPr>
        <w:t>de Actividades</w:t>
      </w:r>
    </w:p>
    <w:p w14:paraId="52D015C3" w14:textId="3EECE050" w:rsidR="00E13637" w:rsidRPr="00E13637" w:rsidRDefault="0073485B" w:rsidP="00E13637">
      <w:pPr>
        <w:pStyle w:val="Sinespaciado"/>
        <w:jc w:val="center"/>
        <w:rPr>
          <w:rFonts w:ascii="Arial" w:hAnsi="Arial" w:cs="Arial"/>
          <w:b/>
          <w:sz w:val="24"/>
          <w:szCs w:val="24"/>
        </w:rPr>
      </w:pPr>
      <w:r w:rsidRPr="00E13637">
        <w:rPr>
          <w:rFonts w:ascii="Arial" w:hAnsi="Arial" w:cs="Arial"/>
          <w:b/>
          <w:sz w:val="24"/>
          <w:szCs w:val="24"/>
        </w:rPr>
        <w:t xml:space="preserve"> </w:t>
      </w:r>
      <w:r w:rsidR="00E13637" w:rsidRPr="00E13637">
        <w:rPr>
          <w:rFonts w:ascii="Arial" w:hAnsi="Arial" w:cs="Arial"/>
          <w:b/>
          <w:sz w:val="24"/>
          <w:szCs w:val="24"/>
        </w:rPr>
        <w:t>(COMUR)</w:t>
      </w:r>
    </w:p>
    <w:p w14:paraId="13DFCB96"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COMITÉ MUNICIPAL DE REGULARIZACIÓN DE PREDIOS URBANOS</w:t>
      </w:r>
    </w:p>
    <w:p w14:paraId="0B91E2A2" w14:textId="77777777" w:rsidR="00E13637" w:rsidRPr="00E13637" w:rsidRDefault="00E13637" w:rsidP="00E13637">
      <w:pPr>
        <w:pStyle w:val="Sinespaciado"/>
        <w:jc w:val="center"/>
        <w:rPr>
          <w:rFonts w:ascii="Arial" w:hAnsi="Arial" w:cs="Arial"/>
          <w:b/>
          <w:sz w:val="24"/>
          <w:szCs w:val="24"/>
        </w:rPr>
      </w:pPr>
      <w:r w:rsidRPr="00E13637">
        <w:rPr>
          <w:rFonts w:ascii="Arial" w:hAnsi="Arial" w:cs="Arial"/>
          <w:b/>
          <w:sz w:val="24"/>
          <w:szCs w:val="24"/>
        </w:rPr>
        <w:t>DEL MUNICIPIO DE CABO CORRIENTES, JALISCO.</w:t>
      </w:r>
    </w:p>
    <w:p w14:paraId="76B0099C" w14:textId="77777777" w:rsidR="00E13637" w:rsidRPr="00E13637" w:rsidRDefault="00E13637" w:rsidP="00E13637">
      <w:pPr>
        <w:jc w:val="both"/>
        <w:rPr>
          <w:rFonts w:ascii="Arial" w:hAnsi="Arial" w:cs="Arial"/>
          <w:b/>
          <w:sz w:val="24"/>
          <w:szCs w:val="24"/>
        </w:rPr>
      </w:pPr>
    </w:p>
    <w:p w14:paraId="5761AE03" w14:textId="77777777" w:rsidR="0056276F" w:rsidRPr="009F176A" w:rsidRDefault="0056276F" w:rsidP="0056276F">
      <w:pPr>
        <w:jc w:val="center"/>
        <w:rPr>
          <w:b/>
          <w:color w:val="2E74B5" w:themeColor="accent5" w:themeShade="BF"/>
          <w:sz w:val="28"/>
          <w:szCs w:val="28"/>
        </w:rPr>
      </w:pPr>
      <w:r w:rsidRPr="009F176A">
        <w:rPr>
          <w:b/>
          <w:color w:val="2E74B5" w:themeColor="accent5" w:themeShade="BF"/>
          <w:sz w:val="28"/>
          <w:szCs w:val="28"/>
        </w:rPr>
        <w:t>PLAN DE TRABAJO:</w:t>
      </w:r>
    </w:p>
    <w:p w14:paraId="595D7B96" w14:textId="6ED8F2C9" w:rsidR="0056276F" w:rsidRPr="0056276F" w:rsidRDefault="0056276F" w:rsidP="0056276F">
      <w:pPr>
        <w:pStyle w:val="Sinespaciado"/>
        <w:jc w:val="both"/>
        <w:rPr>
          <w:rFonts w:ascii="Arial" w:hAnsi="Arial" w:cs="Arial"/>
          <w:sz w:val="24"/>
          <w:szCs w:val="24"/>
        </w:rPr>
      </w:pPr>
      <w:r w:rsidRPr="0056276F">
        <w:rPr>
          <w:rFonts w:ascii="Arial" w:hAnsi="Arial" w:cs="Arial"/>
          <w:sz w:val="24"/>
          <w:szCs w:val="24"/>
        </w:rPr>
        <w:t xml:space="preserve">             El que suscribe LIC. DANIEL DE JESUS CARDENAS GARCIA, Con cargo de </w:t>
      </w:r>
      <w:r>
        <w:rPr>
          <w:rFonts w:ascii="Arial" w:hAnsi="Arial" w:cs="Arial"/>
          <w:sz w:val="24"/>
          <w:szCs w:val="24"/>
        </w:rPr>
        <w:t>Secretario Técnico de la COMUR</w:t>
      </w:r>
      <w:r w:rsidRPr="0056276F">
        <w:rPr>
          <w:rFonts w:ascii="Arial" w:hAnsi="Arial" w:cs="Arial"/>
          <w:sz w:val="24"/>
          <w:szCs w:val="24"/>
        </w:rPr>
        <w:t xml:space="preserve">, adscrito al departamento de </w:t>
      </w:r>
      <w:r w:rsidR="0073485B">
        <w:rPr>
          <w:rFonts w:ascii="Arial" w:hAnsi="Arial" w:cs="Arial"/>
          <w:sz w:val="24"/>
          <w:szCs w:val="24"/>
        </w:rPr>
        <w:t xml:space="preserve">Planeación y Desarrollo Urbano </w:t>
      </w:r>
      <w:r w:rsidRPr="0056276F">
        <w:rPr>
          <w:rFonts w:ascii="Arial" w:hAnsi="Arial" w:cs="Arial"/>
          <w:sz w:val="24"/>
          <w:szCs w:val="24"/>
        </w:rPr>
        <w:t>del H. Ayuntamiento Municipal de Cabo Corrientes en el Estado de Jalisco.</w:t>
      </w:r>
    </w:p>
    <w:p w14:paraId="725B02CE" w14:textId="77777777" w:rsidR="0056276F" w:rsidRPr="0056276F" w:rsidRDefault="0056276F" w:rsidP="0056276F">
      <w:pPr>
        <w:pStyle w:val="Sinespaciado"/>
        <w:jc w:val="both"/>
        <w:rPr>
          <w:rFonts w:ascii="Arial" w:hAnsi="Arial" w:cs="Arial"/>
          <w:sz w:val="24"/>
          <w:szCs w:val="24"/>
        </w:rPr>
      </w:pPr>
    </w:p>
    <w:p w14:paraId="39D26461" w14:textId="63FB68B5" w:rsidR="0056276F" w:rsidRPr="0056276F" w:rsidRDefault="0056276F" w:rsidP="0073485B">
      <w:pPr>
        <w:jc w:val="both"/>
        <w:rPr>
          <w:rFonts w:ascii="Arial" w:hAnsi="Arial" w:cs="Arial"/>
          <w:b/>
          <w:sz w:val="24"/>
          <w:szCs w:val="24"/>
        </w:rPr>
      </w:pPr>
      <w:r w:rsidRPr="0056276F">
        <w:rPr>
          <w:rFonts w:ascii="Arial" w:hAnsi="Arial" w:cs="Arial"/>
          <w:sz w:val="24"/>
          <w:szCs w:val="24"/>
        </w:rPr>
        <w:tab/>
        <w:t>Por este conducto doy a conocer nuestro plan de trabajo</w:t>
      </w:r>
      <w:r w:rsidR="0073485B">
        <w:rPr>
          <w:rFonts w:ascii="Arial" w:hAnsi="Arial" w:cs="Arial"/>
          <w:sz w:val="24"/>
          <w:szCs w:val="24"/>
        </w:rPr>
        <w:t xml:space="preserve"> trimestral</w:t>
      </w:r>
      <w:r w:rsidRPr="0056276F">
        <w:rPr>
          <w:rFonts w:ascii="Arial" w:hAnsi="Arial" w:cs="Arial"/>
          <w:sz w:val="24"/>
          <w:szCs w:val="24"/>
        </w:rPr>
        <w:t xml:space="preserve"> </w:t>
      </w:r>
      <w:r w:rsidRPr="0056276F">
        <w:rPr>
          <w:rFonts w:ascii="Arial" w:hAnsi="Arial" w:cs="Arial"/>
          <w:b/>
          <w:sz w:val="24"/>
          <w:szCs w:val="24"/>
        </w:rPr>
        <w:t xml:space="preserve">a partir </w:t>
      </w:r>
      <w:r w:rsidR="0073485B" w:rsidRPr="00E13637">
        <w:rPr>
          <w:rFonts w:ascii="Arial" w:hAnsi="Arial" w:cs="Arial"/>
          <w:b/>
          <w:i/>
          <w:sz w:val="24"/>
          <w:szCs w:val="24"/>
        </w:rPr>
        <w:t xml:space="preserve">Del 01 de </w:t>
      </w:r>
      <w:proofErr w:type="gramStart"/>
      <w:r w:rsidR="0073485B" w:rsidRPr="00E13637">
        <w:rPr>
          <w:rFonts w:ascii="Arial" w:hAnsi="Arial" w:cs="Arial"/>
          <w:b/>
          <w:i/>
          <w:sz w:val="24"/>
          <w:szCs w:val="24"/>
        </w:rPr>
        <w:t>Julio</w:t>
      </w:r>
      <w:proofErr w:type="gramEnd"/>
      <w:r w:rsidR="0073485B" w:rsidRPr="00E13637">
        <w:rPr>
          <w:rFonts w:ascii="Arial" w:hAnsi="Arial" w:cs="Arial"/>
          <w:b/>
          <w:i/>
          <w:sz w:val="24"/>
          <w:szCs w:val="24"/>
        </w:rPr>
        <w:t xml:space="preserve"> al 30 de Septiembre del 2019</w:t>
      </w:r>
      <w:r w:rsidR="0073485B">
        <w:rPr>
          <w:rFonts w:ascii="Arial" w:hAnsi="Arial" w:cs="Arial"/>
          <w:sz w:val="24"/>
          <w:szCs w:val="24"/>
        </w:rPr>
        <w:t>.</w:t>
      </w:r>
    </w:p>
    <w:p w14:paraId="5A6D9EAE" w14:textId="77777777" w:rsidR="00E13637" w:rsidRPr="00E13637" w:rsidRDefault="00E13637" w:rsidP="00E13637">
      <w:pPr>
        <w:jc w:val="center"/>
        <w:rPr>
          <w:rFonts w:ascii="Arial" w:hAnsi="Arial" w:cs="Arial"/>
          <w:b/>
          <w:sz w:val="24"/>
          <w:szCs w:val="24"/>
        </w:rPr>
      </w:pPr>
      <w:r w:rsidRPr="00E13637">
        <w:rPr>
          <w:rFonts w:ascii="Arial" w:hAnsi="Arial" w:cs="Arial"/>
          <w:b/>
          <w:sz w:val="24"/>
          <w:szCs w:val="24"/>
        </w:rPr>
        <w:t>ANTECEDENTES</w:t>
      </w:r>
    </w:p>
    <w:p w14:paraId="3A6D608A" w14:textId="77777777" w:rsidR="00E13637" w:rsidRPr="00E13637" w:rsidRDefault="00E13637" w:rsidP="00E13637">
      <w:pPr>
        <w:autoSpaceDE w:val="0"/>
        <w:autoSpaceDN w:val="0"/>
        <w:adjustRightInd w:val="0"/>
        <w:ind w:firstLine="708"/>
        <w:jc w:val="both"/>
        <w:rPr>
          <w:rFonts w:ascii="Arial" w:hAnsi="Arial" w:cs="Arial"/>
          <w:sz w:val="24"/>
          <w:szCs w:val="24"/>
        </w:rPr>
      </w:pPr>
      <w:r w:rsidRPr="00E13637">
        <w:rPr>
          <w:rFonts w:ascii="Arial" w:hAnsi="Arial" w:cs="Arial"/>
          <w:sz w:val="24"/>
          <w:szCs w:val="24"/>
        </w:rPr>
        <w:t xml:space="preserve">En el estado de </w:t>
      </w:r>
      <w:proofErr w:type="gramStart"/>
      <w:r w:rsidRPr="00E13637">
        <w:rPr>
          <w:rFonts w:ascii="Arial" w:hAnsi="Arial" w:cs="Arial"/>
          <w:sz w:val="24"/>
          <w:szCs w:val="24"/>
        </w:rPr>
        <w:t>Jalisco  los</w:t>
      </w:r>
      <w:proofErr w:type="gramEnd"/>
      <w:r w:rsidRPr="00E13637">
        <w:rPr>
          <w:rFonts w:ascii="Arial" w:hAnsi="Arial" w:cs="Arial"/>
          <w:sz w:val="24"/>
          <w:szCs w:val="24"/>
        </w:rPr>
        <w:t xml:space="preserve"> Decretos 16,664 y respectivas modificaciones contenidas en el diverso 19,580 y 20920 el gobierno estatal implemento las políticas para regularizar los asentamientos urbanos en predios particulares. Estos instrumentos solo aplicaban en predios de propiedad particular, por lo que esto representaba una limitante en nuestro Municipio ya que la mayor parte de los asentamientos en este Municipio se ubican dentro de los polígonos de régimen social en comunidades y ejidos.</w:t>
      </w:r>
    </w:p>
    <w:p w14:paraId="3D989EDF" w14:textId="599F3389" w:rsidR="0056276F" w:rsidRPr="0056276F" w:rsidRDefault="0056276F" w:rsidP="0056276F">
      <w:pPr>
        <w:jc w:val="center"/>
        <w:rPr>
          <w:rFonts w:ascii="Arial" w:hAnsi="Arial" w:cs="Arial"/>
          <w:b/>
          <w:sz w:val="24"/>
          <w:szCs w:val="24"/>
        </w:rPr>
      </w:pPr>
      <w:r>
        <w:rPr>
          <w:rFonts w:ascii="Arial" w:hAnsi="Arial" w:cs="Arial"/>
          <w:b/>
          <w:sz w:val="24"/>
          <w:szCs w:val="24"/>
        </w:rPr>
        <w:t>INTRODU</w:t>
      </w:r>
      <w:r w:rsidRPr="0056276F">
        <w:rPr>
          <w:rFonts w:ascii="Arial" w:hAnsi="Arial" w:cs="Arial"/>
          <w:b/>
          <w:sz w:val="24"/>
          <w:szCs w:val="24"/>
        </w:rPr>
        <w:t>CCION</w:t>
      </w:r>
    </w:p>
    <w:p w14:paraId="2313A17D" w14:textId="77777777" w:rsidR="0056276F" w:rsidRPr="0056276F" w:rsidRDefault="0056276F" w:rsidP="0056276F">
      <w:pPr>
        <w:pStyle w:val="NormalWeb"/>
        <w:shd w:val="clear" w:color="auto" w:fill="FFFFFF"/>
        <w:spacing w:before="0" w:beforeAutospacing="0" w:after="150" w:afterAutospacing="0"/>
        <w:jc w:val="both"/>
        <w:rPr>
          <w:rFonts w:ascii="Arial" w:hAnsi="Arial" w:cs="Arial"/>
          <w:color w:val="808080"/>
        </w:rPr>
      </w:pPr>
      <w:r w:rsidRPr="0056276F">
        <w:rPr>
          <w:rFonts w:ascii="Arial" w:hAnsi="Arial" w:cs="Arial"/>
          <w:color w:val="000000"/>
        </w:rPr>
        <w:t xml:space="preserve">La </w:t>
      </w:r>
      <w:r w:rsidRPr="0056276F">
        <w:rPr>
          <w:rFonts w:ascii="Arial" w:hAnsi="Arial" w:cs="Arial"/>
          <w:b/>
          <w:color w:val="000000"/>
        </w:rPr>
        <w:t>COMUR</w:t>
      </w:r>
      <w:r w:rsidRPr="0056276F">
        <w:rPr>
          <w:rFonts w:ascii="Arial" w:hAnsi="Arial" w:cs="Arial"/>
          <w:color w:val="000000"/>
        </w:rPr>
        <w:t xml:space="preserve"> se encarga de regularizar y tramitar la titulación de los bienes de dominio público que carecen de su respectiva acreditación como propiedad municipal, lo que contribuye efectivamente a un correcto resguardo del patrimonio del municipio y a la generación de un mayor y más transparente orden administrativo.</w:t>
      </w:r>
    </w:p>
    <w:p w14:paraId="54CB14AA" w14:textId="77777777" w:rsidR="000938E1" w:rsidRDefault="000938E1" w:rsidP="000938E1">
      <w:pPr>
        <w:jc w:val="both"/>
        <w:rPr>
          <w:rFonts w:ascii="Arial" w:hAnsi="Arial" w:cs="Arial"/>
        </w:rPr>
      </w:pPr>
    </w:p>
    <w:p w14:paraId="4B88EDB4" w14:textId="77777777" w:rsidR="0056276F" w:rsidRDefault="0056276F" w:rsidP="000938E1">
      <w:pPr>
        <w:jc w:val="both"/>
        <w:rPr>
          <w:rFonts w:ascii="Arial" w:hAnsi="Arial" w:cs="Arial"/>
        </w:rPr>
      </w:pPr>
    </w:p>
    <w:p w14:paraId="5F13F18C" w14:textId="206640DF" w:rsidR="0056276F" w:rsidRPr="0073485B" w:rsidRDefault="0073485B" w:rsidP="0073485B">
      <w:pPr>
        <w:jc w:val="center"/>
        <w:rPr>
          <w:rFonts w:ascii="Arial" w:hAnsi="Arial" w:cs="Arial"/>
          <w:b/>
          <w:sz w:val="32"/>
          <w:szCs w:val="32"/>
        </w:rPr>
      </w:pPr>
      <w:r w:rsidRPr="0073485B">
        <w:rPr>
          <w:rFonts w:ascii="Arial" w:hAnsi="Arial" w:cs="Arial"/>
          <w:b/>
          <w:sz w:val="32"/>
          <w:szCs w:val="32"/>
        </w:rPr>
        <w:t>ACTIVIDADES</w:t>
      </w:r>
    </w:p>
    <w:tbl>
      <w:tblPr>
        <w:tblW w:w="2768"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696"/>
        <w:gridCol w:w="698"/>
        <w:gridCol w:w="697"/>
        <w:gridCol w:w="697"/>
        <w:gridCol w:w="697"/>
        <w:gridCol w:w="705"/>
        <w:gridCol w:w="697"/>
      </w:tblGrid>
      <w:tr w:rsidR="0056276F" w:rsidRPr="00246A00" w14:paraId="3F8AF749" w14:textId="77777777" w:rsidTr="00434263">
        <w:trPr>
          <w:cantSplit/>
          <w:trHeight w:val="157"/>
          <w:tblHeader/>
          <w:jc w:val="center"/>
        </w:trPr>
        <w:tc>
          <w:tcPr>
            <w:tcW w:w="713" w:type="pct"/>
            <w:tcBorders>
              <w:top w:val="single" w:sz="4" w:space="0" w:color="7C91B9"/>
              <w:left w:val="single" w:sz="4" w:space="0" w:color="7C91B9"/>
              <w:bottom w:val="single" w:sz="8" w:space="0" w:color="E6E6E6"/>
              <w:right w:val="nil"/>
            </w:tcBorders>
            <w:shd w:val="clear" w:color="auto" w:fill="F0F3F7"/>
            <w:vAlign w:val="bottom"/>
          </w:tcPr>
          <w:p w14:paraId="0DBE4C1F" w14:textId="6EC29F0C" w:rsidR="0056276F" w:rsidRPr="00246A00" w:rsidRDefault="0056276F" w:rsidP="002B1814">
            <w:pPr>
              <w:spacing w:after="0"/>
              <w:rPr>
                <w:rFonts w:ascii="Arial" w:hAnsi="Arial" w:cs="Arial"/>
                <w:color w:val="345393"/>
                <w:sz w:val="16"/>
              </w:rPr>
            </w:pPr>
            <w:bookmarkStart w:id="0" w:name="_Hlk482282506"/>
          </w:p>
        </w:tc>
        <w:tc>
          <w:tcPr>
            <w:tcW w:w="3574" w:type="pct"/>
            <w:gridSpan w:val="5"/>
            <w:tcBorders>
              <w:top w:val="single" w:sz="4" w:space="0" w:color="7C91B9"/>
              <w:left w:val="nil"/>
              <w:bottom w:val="single" w:sz="8" w:space="0" w:color="E6E6E6"/>
              <w:right w:val="nil"/>
            </w:tcBorders>
            <w:shd w:val="clear" w:color="auto" w:fill="F0F3F7"/>
            <w:vAlign w:val="bottom"/>
          </w:tcPr>
          <w:p w14:paraId="587AF569" w14:textId="7C671D33" w:rsidR="0056276F" w:rsidRPr="00246A00" w:rsidRDefault="00764747" w:rsidP="002B1814">
            <w:pPr>
              <w:spacing w:after="0"/>
              <w:jc w:val="center"/>
              <w:rPr>
                <w:rFonts w:ascii="Arial" w:hAnsi="Arial" w:cs="Arial"/>
                <w:b/>
                <w:color w:val="25478B"/>
                <w:sz w:val="32"/>
              </w:rPr>
            </w:pPr>
            <w:r>
              <w:rPr>
                <w:rFonts w:ascii="Arial" w:hAnsi="Arial" w:cs="Arial"/>
                <w:b/>
                <w:color w:val="25478B"/>
                <w:sz w:val="32"/>
              </w:rPr>
              <w:t>Julio</w:t>
            </w:r>
            <w:r w:rsidR="0056276F" w:rsidRPr="00246A00">
              <w:rPr>
                <w:rFonts w:ascii="Arial" w:hAnsi="Arial" w:cs="Arial"/>
                <w:b/>
                <w:color w:val="25478B"/>
                <w:sz w:val="32"/>
              </w:rPr>
              <w:t xml:space="preserve">  2019</w:t>
            </w:r>
          </w:p>
        </w:tc>
        <w:tc>
          <w:tcPr>
            <w:tcW w:w="713" w:type="pct"/>
            <w:tcBorders>
              <w:top w:val="single" w:sz="4" w:space="0" w:color="7C91B9"/>
              <w:left w:val="nil"/>
              <w:bottom w:val="single" w:sz="8" w:space="0" w:color="E6E6E6"/>
              <w:right w:val="single" w:sz="4" w:space="0" w:color="7C91B9"/>
            </w:tcBorders>
            <w:shd w:val="clear" w:color="auto" w:fill="F0F3F7"/>
            <w:vAlign w:val="bottom"/>
          </w:tcPr>
          <w:p w14:paraId="0025A72C" w14:textId="53F71017" w:rsidR="0056276F" w:rsidRPr="00246A00" w:rsidRDefault="0056276F" w:rsidP="002B1814">
            <w:pPr>
              <w:spacing w:after="0"/>
              <w:jc w:val="right"/>
              <w:rPr>
                <w:rFonts w:ascii="Arial" w:hAnsi="Arial" w:cs="Arial"/>
                <w:color w:val="345393"/>
                <w:sz w:val="16"/>
              </w:rPr>
            </w:pPr>
          </w:p>
        </w:tc>
      </w:tr>
      <w:tr w:rsidR="0056276F" w:rsidRPr="000F3B2F" w14:paraId="0147BEB1" w14:textId="77777777" w:rsidTr="00434263">
        <w:trPr>
          <w:cantSplit/>
          <w:trHeight w:val="120"/>
          <w:tblHeader/>
          <w:jc w:val="center"/>
        </w:trPr>
        <w:tc>
          <w:tcPr>
            <w:tcW w:w="713" w:type="pct"/>
            <w:tcBorders>
              <w:top w:val="single" w:sz="8" w:space="0" w:color="E6E6E6"/>
              <w:left w:val="single" w:sz="4" w:space="0" w:color="25478B"/>
              <w:bottom w:val="nil"/>
              <w:right w:val="single" w:sz="8" w:space="0" w:color="E6E6E6"/>
            </w:tcBorders>
            <w:shd w:val="clear" w:color="auto" w:fill="25478B"/>
            <w:vAlign w:val="bottom"/>
          </w:tcPr>
          <w:p w14:paraId="513D7D1E" w14:textId="77777777" w:rsidR="0056276F" w:rsidRPr="000F3B2F" w:rsidRDefault="0056276F" w:rsidP="002B1814">
            <w:pPr>
              <w:spacing w:before="20" w:after="20" w:line="240" w:lineRule="auto"/>
              <w:jc w:val="center"/>
              <w:rPr>
                <w:rFonts w:ascii="Arial" w:hAnsi="Arial" w:cs="Arial"/>
                <w:b/>
                <w:color w:val="FFFFFF"/>
              </w:rPr>
            </w:pPr>
            <w:proofErr w:type="spellStart"/>
            <w:r>
              <w:rPr>
                <w:rFonts w:ascii="Arial" w:hAnsi="Arial" w:cs="Arial"/>
                <w:b/>
                <w:color w:val="FFFFFF"/>
              </w:rPr>
              <w:t>Dom</w:t>
            </w:r>
            <w:proofErr w:type="spellEnd"/>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EF5C8B5"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Lun</w:t>
            </w:r>
          </w:p>
        </w:tc>
        <w:tc>
          <w:tcPr>
            <w:tcW w:w="713" w:type="pct"/>
            <w:tcBorders>
              <w:top w:val="single" w:sz="8" w:space="0" w:color="E6E6E6"/>
              <w:left w:val="single" w:sz="8" w:space="0" w:color="E6E6E6"/>
              <w:bottom w:val="nil"/>
              <w:right w:val="single" w:sz="8" w:space="0" w:color="E6E6E6"/>
            </w:tcBorders>
            <w:shd w:val="clear" w:color="auto" w:fill="25478B"/>
            <w:vAlign w:val="bottom"/>
          </w:tcPr>
          <w:p w14:paraId="7621954D"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Mar</w:t>
            </w:r>
          </w:p>
        </w:tc>
        <w:tc>
          <w:tcPr>
            <w:tcW w:w="713" w:type="pct"/>
            <w:tcBorders>
              <w:top w:val="single" w:sz="8" w:space="0" w:color="E6E6E6"/>
              <w:left w:val="single" w:sz="8" w:space="0" w:color="E6E6E6"/>
              <w:bottom w:val="nil"/>
              <w:right w:val="single" w:sz="8" w:space="0" w:color="E6E6E6"/>
            </w:tcBorders>
            <w:shd w:val="clear" w:color="auto" w:fill="25478B"/>
            <w:vAlign w:val="bottom"/>
          </w:tcPr>
          <w:p w14:paraId="0169AB1B" w14:textId="77777777" w:rsidR="0056276F" w:rsidRPr="000F3B2F" w:rsidRDefault="0056276F" w:rsidP="002B1814">
            <w:pPr>
              <w:spacing w:before="20" w:after="20" w:line="240" w:lineRule="auto"/>
              <w:jc w:val="center"/>
              <w:rPr>
                <w:rFonts w:ascii="Arial" w:hAnsi="Arial" w:cs="Arial"/>
                <w:b/>
                <w:color w:val="FFFFFF"/>
              </w:rPr>
            </w:pPr>
            <w:proofErr w:type="spellStart"/>
            <w:r>
              <w:rPr>
                <w:rFonts w:ascii="Arial" w:hAnsi="Arial" w:cs="Arial"/>
                <w:b/>
                <w:color w:val="FFFFFF"/>
              </w:rPr>
              <w:t>Mié</w:t>
            </w:r>
            <w:proofErr w:type="spellEnd"/>
          </w:p>
        </w:tc>
        <w:tc>
          <w:tcPr>
            <w:tcW w:w="713" w:type="pct"/>
            <w:tcBorders>
              <w:top w:val="single" w:sz="8" w:space="0" w:color="E6E6E6"/>
              <w:left w:val="single" w:sz="8" w:space="0" w:color="E6E6E6"/>
              <w:bottom w:val="nil"/>
              <w:right w:val="single" w:sz="8" w:space="0" w:color="E6E6E6"/>
            </w:tcBorders>
            <w:shd w:val="clear" w:color="auto" w:fill="25478B"/>
            <w:vAlign w:val="bottom"/>
          </w:tcPr>
          <w:p w14:paraId="4DD5CF4C"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Jue</w:t>
            </w:r>
          </w:p>
        </w:tc>
        <w:tc>
          <w:tcPr>
            <w:tcW w:w="720" w:type="pct"/>
            <w:tcBorders>
              <w:top w:val="single" w:sz="8" w:space="0" w:color="E6E6E6"/>
              <w:left w:val="single" w:sz="8" w:space="0" w:color="E6E6E6"/>
              <w:bottom w:val="nil"/>
              <w:right w:val="single" w:sz="8" w:space="0" w:color="E6E6E6"/>
            </w:tcBorders>
            <w:shd w:val="clear" w:color="auto" w:fill="25478B"/>
            <w:vAlign w:val="bottom"/>
          </w:tcPr>
          <w:p w14:paraId="1E7E820F"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Vie</w:t>
            </w:r>
          </w:p>
        </w:tc>
        <w:tc>
          <w:tcPr>
            <w:tcW w:w="713" w:type="pct"/>
            <w:tcBorders>
              <w:top w:val="single" w:sz="8" w:space="0" w:color="E6E6E6"/>
              <w:left w:val="single" w:sz="8" w:space="0" w:color="E6E6E6"/>
              <w:bottom w:val="nil"/>
              <w:right w:val="single" w:sz="4" w:space="0" w:color="25478B"/>
            </w:tcBorders>
            <w:shd w:val="clear" w:color="auto" w:fill="25478B"/>
            <w:vAlign w:val="bottom"/>
          </w:tcPr>
          <w:p w14:paraId="76504A85"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Sáb</w:t>
            </w:r>
          </w:p>
        </w:tc>
      </w:tr>
      <w:tr w:rsidR="0056276F" w:rsidRPr="00246A00" w14:paraId="511DB2EA" w14:textId="77777777" w:rsidTr="00434263">
        <w:trPr>
          <w:cantSplit/>
          <w:trHeight w:val="436"/>
          <w:jc w:val="center"/>
        </w:trPr>
        <w:tc>
          <w:tcPr>
            <w:tcW w:w="713" w:type="pct"/>
            <w:tcBorders>
              <w:top w:val="nil"/>
              <w:left w:val="single" w:sz="4" w:space="0" w:color="25478B"/>
              <w:bottom w:val="single" w:sz="8" w:space="0" w:color="25478B"/>
              <w:right w:val="single" w:sz="8" w:space="0" w:color="25478B"/>
            </w:tcBorders>
            <w:shd w:val="clear" w:color="auto" w:fill="E6E6E6"/>
          </w:tcPr>
          <w:p w14:paraId="386B2ED8" w14:textId="483116A6" w:rsidR="0056276F" w:rsidRPr="00A200C1" w:rsidRDefault="00764747" w:rsidP="002B1814">
            <w:pPr>
              <w:pStyle w:val="CalendarText"/>
              <w:spacing w:after="40"/>
              <w:rPr>
                <w:rStyle w:val="CalendarNumbers"/>
                <w:rFonts w:eastAsiaTheme="majorEastAsia"/>
                <w:bCs w:val="0"/>
                <w:szCs w:val="20"/>
                <w:highlight w:val="lightGray"/>
              </w:rPr>
            </w:pPr>
            <w:r w:rsidRPr="00A200C1">
              <w:rPr>
                <w:rStyle w:val="CalendarNumbers"/>
                <w:rFonts w:eastAsiaTheme="majorEastAsia"/>
                <w:bCs w:val="0"/>
                <w:szCs w:val="20"/>
                <w:highlight w:val="lightGray"/>
              </w:rPr>
              <w:t>30</w:t>
            </w:r>
          </w:p>
        </w:tc>
        <w:tc>
          <w:tcPr>
            <w:tcW w:w="714" w:type="pct"/>
            <w:tcBorders>
              <w:top w:val="nil"/>
              <w:left w:val="single" w:sz="8" w:space="0" w:color="25478B"/>
              <w:bottom w:val="single" w:sz="8" w:space="0" w:color="25478B"/>
              <w:right w:val="single" w:sz="8" w:space="0" w:color="25478B"/>
            </w:tcBorders>
            <w:shd w:val="clear" w:color="auto" w:fill="E6E6E6"/>
          </w:tcPr>
          <w:p w14:paraId="02F0E433" w14:textId="1E3EC569" w:rsidR="0056276F" w:rsidRPr="00A200C1" w:rsidRDefault="00764747" w:rsidP="002B1814">
            <w:pPr>
              <w:pStyle w:val="CalendarText"/>
              <w:spacing w:after="40"/>
              <w:rPr>
                <w:rStyle w:val="CalendarNumbers"/>
                <w:rFonts w:eastAsiaTheme="majorEastAsia"/>
                <w:bCs w:val="0"/>
                <w:szCs w:val="20"/>
                <w:highlight w:val="lightGray"/>
              </w:rPr>
            </w:pPr>
            <w:r w:rsidRPr="00A200C1">
              <w:rPr>
                <w:rStyle w:val="CalendarNumbers"/>
                <w:rFonts w:eastAsiaTheme="majorEastAsia"/>
                <w:bCs w:val="0"/>
                <w:szCs w:val="20"/>
                <w:highlight w:val="lightGray"/>
              </w:rPr>
              <w:t>1</w:t>
            </w:r>
          </w:p>
        </w:tc>
        <w:tc>
          <w:tcPr>
            <w:tcW w:w="713" w:type="pct"/>
            <w:tcBorders>
              <w:top w:val="nil"/>
              <w:left w:val="single" w:sz="8" w:space="0" w:color="25478B"/>
              <w:bottom w:val="single" w:sz="8" w:space="0" w:color="25478B"/>
              <w:right w:val="single" w:sz="8" w:space="0" w:color="25478B"/>
            </w:tcBorders>
            <w:shd w:val="clear" w:color="auto" w:fill="E6E6E6"/>
          </w:tcPr>
          <w:p w14:paraId="6E6F1B4B" w14:textId="6927FE38" w:rsidR="0056276F" w:rsidRPr="00A200C1" w:rsidRDefault="00764747" w:rsidP="002B1814">
            <w:pPr>
              <w:pStyle w:val="CalendarText"/>
              <w:spacing w:after="40"/>
              <w:rPr>
                <w:rStyle w:val="CalendarNumbers"/>
                <w:rFonts w:eastAsiaTheme="majorEastAsia"/>
                <w:bCs w:val="0"/>
                <w:szCs w:val="20"/>
                <w:highlight w:val="lightGray"/>
              </w:rPr>
            </w:pPr>
            <w:r w:rsidRPr="00A200C1">
              <w:rPr>
                <w:rStyle w:val="CalendarNumbers"/>
                <w:rFonts w:eastAsiaTheme="majorEastAsia"/>
                <w:bCs w:val="0"/>
                <w:szCs w:val="20"/>
                <w:highlight w:val="lightGray"/>
              </w:rPr>
              <w:t>2</w:t>
            </w:r>
          </w:p>
        </w:tc>
        <w:tc>
          <w:tcPr>
            <w:tcW w:w="713" w:type="pct"/>
            <w:tcBorders>
              <w:top w:val="nil"/>
              <w:left w:val="single" w:sz="8" w:space="0" w:color="25478B"/>
              <w:bottom w:val="single" w:sz="8" w:space="0" w:color="25478B"/>
              <w:right w:val="single" w:sz="8" w:space="0" w:color="25478B"/>
            </w:tcBorders>
            <w:shd w:val="clear" w:color="auto" w:fill="E6E6E6"/>
          </w:tcPr>
          <w:p w14:paraId="3776F0E1" w14:textId="3E50A993" w:rsidR="0056276F" w:rsidRPr="00A200C1" w:rsidRDefault="00764747" w:rsidP="002B1814">
            <w:pPr>
              <w:pStyle w:val="CalendarText"/>
              <w:spacing w:after="40"/>
              <w:rPr>
                <w:rStyle w:val="CalendarNumbers"/>
                <w:rFonts w:eastAsiaTheme="majorEastAsia"/>
                <w:bCs w:val="0"/>
                <w:szCs w:val="20"/>
                <w:highlight w:val="lightGray"/>
              </w:rPr>
            </w:pPr>
            <w:r w:rsidRPr="00A200C1">
              <w:rPr>
                <w:rStyle w:val="CalendarNumbers"/>
                <w:rFonts w:eastAsiaTheme="majorEastAsia"/>
                <w:bCs w:val="0"/>
                <w:szCs w:val="20"/>
                <w:highlight w:val="lightGray"/>
              </w:rPr>
              <w:t>3</w:t>
            </w:r>
          </w:p>
        </w:tc>
        <w:tc>
          <w:tcPr>
            <w:tcW w:w="713" w:type="pct"/>
            <w:tcBorders>
              <w:top w:val="nil"/>
              <w:left w:val="single" w:sz="8" w:space="0" w:color="25478B"/>
              <w:bottom w:val="single" w:sz="8" w:space="0" w:color="25478B"/>
              <w:right w:val="single" w:sz="8" w:space="0" w:color="25478B"/>
            </w:tcBorders>
            <w:shd w:val="clear" w:color="auto" w:fill="E6E6E6"/>
          </w:tcPr>
          <w:p w14:paraId="6903B00B" w14:textId="37863037" w:rsidR="0056276F" w:rsidRPr="00A200C1" w:rsidRDefault="00764747" w:rsidP="002B1814">
            <w:pPr>
              <w:pStyle w:val="CalendarText"/>
              <w:spacing w:after="40"/>
              <w:rPr>
                <w:rStyle w:val="CalendarNumbers"/>
                <w:rFonts w:eastAsiaTheme="majorEastAsia"/>
                <w:bCs w:val="0"/>
                <w:szCs w:val="20"/>
                <w:highlight w:val="lightGray"/>
              </w:rPr>
            </w:pPr>
            <w:r w:rsidRPr="00A200C1">
              <w:rPr>
                <w:rStyle w:val="CalendarNumbers"/>
                <w:rFonts w:eastAsiaTheme="majorEastAsia"/>
                <w:bCs w:val="0"/>
                <w:szCs w:val="20"/>
                <w:highlight w:val="lightGray"/>
              </w:rPr>
              <w:t>4</w:t>
            </w:r>
          </w:p>
        </w:tc>
        <w:tc>
          <w:tcPr>
            <w:tcW w:w="720" w:type="pct"/>
            <w:tcBorders>
              <w:top w:val="nil"/>
              <w:left w:val="single" w:sz="8" w:space="0" w:color="25478B"/>
              <w:bottom w:val="single" w:sz="8" w:space="0" w:color="25478B"/>
              <w:right w:val="single" w:sz="8" w:space="0" w:color="25478B"/>
            </w:tcBorders>
            <w:shd w:val="clear" w:color="auto" w:fill="7030A0"/>
          </w:tcPr>
          <w:p w14:paraId="4D857AB3" w14:textId="0981DDB4" w:rsidR="0056276F" w:rsidRPr="00A200C1" w:rsidRDefault="00764747" w:rsidP="002B1814">
            <w:pPr>
              <w:pStyle w:val="CalendarText"/>
              <w:rPr>
                <w:rStyle w:val="StyleStyleCalendarNumbers10ptNotBold11pt"/>
                <w:highlight w:val="lightGray"/>
              </w:rPr>
            </w:pPr>
            <w:r w:rsidRPr="00A200C1">
              <w:rPr>
                <w:rStyle w:val="StyleStyleCalendarNumbers10ptNotBold11pt"/>
                <w:highlight w:val="lightGray"/>
              </w:rPr>
              <w:t>5</w:t>
            </w:r>
            <w:r w:rsidR="0056276F" w:rsidRPr="00A200C1">
              <w:rPr>
                <w:rStyle w:val="WinCalendarHolidayBlue"/>
                <w:rFonts w:eastAsiaTheme="majorEastAsia"/>
                <w:highlight w:val="lightGray"/>
              </w:rPr>
              <w:t xml:space="preserve"> </w:t>
            </w:r>
          </w:p>
          <w:p w14:paraId="14C103AA" w14:textId="77777777" w:rsidR="0056276F" w:rsidRPr="00A200C1" w:rsidRDefault="0056276F" w:rsidP="002B1814">
            <w:pPr>
              <w:pStyle w:val="CalendarText"/>
              <w:spacing w:after="40"/>
              <w:rPr>
                <w:rStyle w:val="WinCalendarBLANKCELLSTYLE0"/>
                <w:highlight w:val="lightGray"/>
              </w:rPr>
            </w:pPr>
          </w:p>
        </w:tc>
        <w:tc>
          <w:tcPr>
            <w:tcW w:w="713" w:type="pct"/>
            <w:tcBorders>
              <w:top w:val="nil"/>
              <w:left w:val="single" w:sz="8" w:space="0" w:color="25478B"/>
              <w:bottom w:val="single" w:sz="8" w:space="0" w:color="25478B"/>
              <w:right w:val="single" w:sz="4" w:space="0" w:color="25478B"/>
            </w:tcBorders>
            <w:shd w:val="clear" w:color="auto" w:fill="FAFCE5"/>
          </w:tcPr>
          <w:p w14:paraId="4BB6540B" w14:textId="153F42D5" w:rsidR="0056276F" w:rsidRDefault="00764747" w:rsidP="002B1814">
            <w:pPr>
              <w:pStyle w:val="CalendarText"/>
              <w:rPr>
                <w:rStyle w:val="StyleStyleCalendarNumbers10ptNotBold11pt"/>
              </w:rPr>
            </w:pPr>
            <w:r w:rsidRPr="00A200C1">
              <w:rPr>
                <w:rStyle w:val="StyleStyleCalendarNumbers10ptNotBold11pt"/>
                <w:highlight w:val="lightGray"/>
              </w:rPr>
              <w:t>6</w:t>
            </w:r>
            <w:r w:rsidR="0056276F" w:rsidRPr="00246A00">
              <w:rPr>
                <w:rStyle w:val="WinCalendarHolidayBlue"/>
                <w:rFonts w:eastAsiaTheme="majorEastAsia"/>
              </w:rPr>
              <w:t xml:space="preserve"> </w:t>
            </w:r>
          </w:p>
          <w:p w14:paraId="2CC3082F" w14:textId="77777777" w:rsidR="0056276F" w:rsidRPr="00246A00" w:rsidRDefault="0056276F" w:rsidP="002B1814">
            <w:pPr>
              <w:pStyle w:val="CalendarText"/>
              <w:spacing w:after="40"/>
              <w:rPr>
                <w:rStyle w:val="WinCalendarBLANKCELLSTYLE0"/>
              </w:rPr>
            </w:pPr>
          </w:p>
        </w:tc>
      </w:tr>
      <w:tr w:rsidR="0056276F" w:rsidRPr="00246A00" w14:paraId="36222E30" w14:textId="77777777" w:rsidTr="00434263">
        <w:trPr>
          <w:cantSplit/>
          <w:trHeight w:val="436"/>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7B658B8D" w14:textId="30A07B1A" w:rsidR="0056276F" w:rsidRDefault="00764747" w:rsidP="002B1814">
            <w:pPr>
              <w:pStyle w:val="CalendarText"/>
              <w:rPr>
                <w:rStyle w:val="StyleStyleCalendarNumbers10ptNotBold11pt"/>
              </w:rPr>
            </w:pPr>
            <w:r>
              <w:rPr>
                <w:rStyle w:val="StyleStyleCalendarNumbers10ptNotBold11pt"/>
              </w:rPr>
              <w:t>7</w:t>
            </w:r>
          </w:p>
          <w:p w14:paraId="01A7AA8B" w14:textId="77777777" w:rsidR="0056276F" w:rsidRPr="00246A00"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7030A0"/>
          </w:tcPr>
          <w:p w14:paraId="184655F7" w14:textId="57209D2D" w:rsidR="0056276F" w:rsidRDefault="00764747" w:rsidP="002B1814">
            <w:pPr>
              <w:pStyle w:val="CalendarText"/>
              <w:rPr>
                <w:rStyle w:val="StyleStyleCalendarNumbers10ptNotBold11pt"/>
              </w:rPr>
            </w:pPr>
            <w:r>
              <w:rPr>
                <w:rStyle w:val="StyleStyleCalendarNumbers10ptNotBold11pt"/>
              </w:rPr>
              <w:t>8</w:t>
            </w:r>
          </w:p>
          <w:p w14:paraId="5D5C9270"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7030A0"/>
          </w:tcPr>
          <w:p w14:paraId="436AB063" w14:textId="7D5CD108" w:rsidR="0056276F" w:rsidRDefault="00764747" w:rsidP="002B1814">
            <w:pPr>
              <w:pStyle w:val="CalendarText"/>
              <w:rPr>
                <w:rStyle w:val="StyleStyleCalendarNumbers10ptNotBold11pt"/>
              </w:rPr>
            </w:pPr>
            <w:r>
              <w:rPr>
                <w:rStyle w:val="StyleStyleCalendarNumbers10ptNotBold11pt"/>
              </w:rPr>
              <w:t>9</w:t>
            </w:r>
          </w:p>
          <w:p w14:paraId="6EFD9217"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7030A0"/>
          </w:tcPr>
          <w:p w14:paraId="10DA6B2D" w14:textId="6D51EB6B" w:rsidR="0056276F" w:rsidRDefault="00764747" w:rsidP="002B1814">
            <w:pPr>
              <w:pStyle w:val="CalendarText"/>
              <w:rPr>
                <w:rStyle w:val="StyleStyleCalendarNumbers10ptNotBold11pt"/>
              </w:rPr>
            </w:pPr>
            <w:r>
              <w:rPr>
                <w:rStyle w:val="StyleStyleCalendarNumbers10ptNotBold11pt"/>
              </w:rPr>
              <w:t>10</w:t>
            </w:r>
          </w:p>
          <w:p w14:paraId="264E69B4"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7030A0"/>
          </w:tcPr>
          <w:p w14:paraId="2939D564" w14:textId="6552DA39" w:rsidR="0056276F" w:rsidRDefault="00764747" w:rsidP="002B1814">
            <w:pPr>
              <w:pStyle w:val="CalendarText"/>
              <w:rPr>
                <w:rStyle w:val="StyleStyleCalendarNumbers10ptNotBold11pt"/>
              </w:rPr>
            </w:pPr>
            <w:r>
              <w:rPr>
                <w:rStyle w:val="StyleStyleCalendarNumbers10ptNotBold11pt"/>
              </w:rPr>
              <w:t>11</w:t>
            </w:r>
          </w:p>
          <w:p w14:paraId="2ABC1D3E" w14:textId="77777777" w:rsidR="0056276F" w:rsidRPr="00246A00" w:rsidRDefault="0056276F" w:rsidP="002B1814">
            <w:pPr>
              <w:pStyle w:val="CalendarText"/>
              <w:spacing w:after="40"/>
              <w:rPr>
                <w:rStyle w:val="WinCalendarBLANKCELLSTYLE0"/>
              </w:rPr>
            </w:pPr>
          </w:p>
        </w:tc>
        <w:tc>
          <w:tcPr>
            <w:tcW w:w="720" w:type="pct"/>
            <w:tcBorders>
              <w:top w:val="single" w:sz="8" w:space="0" w:color="25478B"/>
              <w:left w:val="single" w:sz="8" w:space="0" w:color="25478B"/>
              <w:bottom w:val="single" w:sz="8" w:space="0" w:color="25478B"/>
              <w:right w:val="single" w:sz="8" w:space="0" w:color="25478B"/>
            </w:tcBorders>
            <w:shd w:val="clear" w:color="auto" w:fill="7030A0"/>
          </w:tcPr>
          <w:p w14:paraId="0DBAAB0B" w14:textId="7DFD87AF" w:rsidR="0056276F" w:rsidRDefault="00764747" w:rsidP="002B1814">
            <w:pPr>
              <w:pStyle w:val="CalendarText"/>
              <w:rPr>
                <w:rStyle w:val="StyleStyleCalendarNumbers10ptNotBold11pt"/>
              </w:rPr>
            </w:pPr>
            <w:r>
              <w:rPr>
                <w:rStyle w:val="StyleStyleCalendarNumbers10ptNotBold11pt"/>
              </w:rPr>
              <w:t>12</w:t>
            </w:r>
          </w:p>
          <w:p w14:paraId="4D407E77"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14:paraId="3E408149" w14:textId="1A7270DF" w:rsidR="0056276F" w:rsidRDefault="00764747" w:rsidP="002B1814">
            <w:pPr>
              <w:pStyle w:val="CalendarText"/>
              <w:rPr>
                <w:rStyle w:val="StyleStyleCalendarNumbers10ptNotBold11pt"/>
              </w:rPr>
            </w:pPr>
            <w:r>
              <w:rPr>
                <w:rStyle w:val="StyleStyleCalendarNumbers10ptNotBold11pt"/>
              </w:rPr>
              <w:t>13</w:t>
            </w:r>
          </w:p>
          <w:p w14:paraId="4BAC9021" w14:textId="77777777" w:rsidR="0056276F" w:rsidRPr="00246A00" w:rsidRDefault="0056276F" w:rsidP="002B1814">
            <w:pPr>
              <w:pStyle w:val="CalendarText"/>
              <w:spacing w:after="40"/>
              <w:rPr>
                <w:rStyle w:val="WinCalendarBLANKCELLSTYLE0"/>
              </w:rPr>
            </w:pPr>
          </w:p>
        </w:tc>
      </w:tr>
      <w:tr w:rsidR="0056276F" w:rsidRPr="00246A00" w14:paraId="75773F6F" w14:textId="77777777" w:rsidTr="00434263">
        <w:trPr>
          <w:cantSplit/>
          <w:trHeight w:val="436"/>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5852A600" w14:textId="28706573" w:rsidR="0056276F" w:rsidRDefault="00764747" w:rsidP="002B1814">
            <w:pPr>
              <w:pStyle w:val="CalendarText"/>
              <w:rPr>
                <w:rStyle w:val="StyleStyleCalendarNumbers10ptNotBold11pt"/>
              </w:rPr>
            </w:pPr>
            <w:r>
              <w:rPr>
                <w:rStyle w:val="StyleStyleCalendarNumbers10ptNotBold11pt"/>
              </w:rPr>
              <w:t>14</w:t>
            </w:r>
          </w:p>
          <w:p w14:paraId="75B74189" w14:textId="77777777" w:rsidR="0056276F" w:rsidRPr="00246A00"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FEA4FA"/>
          </w:tcPr>
          <w:p w14:paraId="125A286C" w14:textId="022E6B01" w:rsidR="0056276F" w:rsidRDefault="00764747" w:rsidP="002B1814">
            <w:pPr>
              <w:pStyle w:val="CalendarText"/>
              <w:rPr>
                <w:rStyle w:val="StyleStyleCalendarNumbers10ptNotBold11pt"/>
              </w:rPr>
            </w:pPr>
            <w:r>
              <w:rPr>
                <w:rStyle w:val="StyleStyleCalendarNumbers10ptNotBold11pt"/>
              </w:rPr>
              <w:t>15</w:t>
            </w:r>
          </w:p>
          <w:p w14:paraId="27CD7042"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D60093"/>
          </w:tcPr>
          <w:p w14:paraId="0F585039" w14:textId="29114FAD" w:rsidR="0056276F" w:rsidRDefault="00764747" w:rsidP="002B1814">
            <w:pPr>
              <w:pStyle w:val="CalendarText"/>
              <w:shd w:val="clear" w:color="auto" w:fill="D60093"/>
              <w:rPr>
                <w:rStyle w:val="StyleStyleCalendarNumbers10ptNotBold11pt"/>
              </w:rPr>
            </w:pPr>
            <w:r>
              <w:rPr>
                <w:rStyle w:val="StyleStyleCalendarNumbers10ptNotBold11pt"/>
              </w:rPr>
              <w:t>16</w:t>
            </w:r>
          </w:p>
          <w:p w14:paraId="4A0A4FAE"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FEA4FA"/>
          </w:tcPr>
          <w:p w14:paraId="089FB02A" w14:textId="2DF3247C" w:rsidR="0056276F" w:rsidRDefault="00764747" w:rsidP="002B1814">
            <w:pPr>
              <w:pStyle w:val="CalendarText"/>
              <w:rPr>
                <w:rStyle w:val="StyleStyleCalendarNumbers10ptNotBold11pt"/>
              </w:rPr>
            </w:pPr>
            <w:r>
              <w:rPr>
                <w:rStyle w:val="StyleStyleCalendarNumbers10ptNotBold11pt"/>
              </w:rPr>
              <w:t>17</w:t>
            </w:r>
          </w:p>
          <w:p w14:paraId="7135E896"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FEA4FA"/>
          </w:tcPr>
          <w:p w14:paraId="3C28BE93" w14:textId="1046BD34" w:rsidR="0056276F" w:rsidRDefault="00764747" w:rsidP="002B1814">
            <w:pPr>
              <w:pStyle w:val="CalendarText"/>
              <w:rPr>
                <w:rStyle w:val="StyleStyleCalendarNumbers10ptNotBold11pt"/>
              </w:rPr>
            </w:pPr>
            <w:r>
              <w:rPr>
                <w:rStyle w:val="StyleStyleCalendarNumbers10ptNotBold11pt"/>
              </w:rPr>
              <w:t>18</w:t>
            </w:r>
          </w:p>
          <w:p w14:paraId="0223DF74" w14:textId="77777777" w:rsidR="0056276F" w:rsidRPr="00246A00" w:rsidRDefault="0056276F" w:rsidP="002B1814">
            <w:pPr>
              <w:pStyle w:val="CalendarText"/>
              <w:spacing w:after="40"/>
              <w:rPr>
                <w:rStyle w:val="WinCalendarBLANKCELLSTYLE0"/>
              </w:rPr>
            </w:pPr>
          </w:p>
        </w:tc>
        <w:tc>
          <w:tcPr>
            <w:tcW w:w="720" w:type="pct"/>
            <w:tcBorders>
              <w:top w:val="single" w:sz="8" w:space="0" w:color="25478B"/>
              <w:left w:val="single" w:sz="8" w:space="0" w:color="25478B"/>
              <w:bottom w:val="single" w:sz="8" w:space="0" w:color="25478B"/>
              <w:right w:val="single" w:sz="8" w:space="0" w:color="25478B"/>
            </w:tcBorders>
            <w:shd w:val="clear" w:color="auto" w:fill="FEA4FA"/>
          </w:tcPr>
          <w:p w14:paraId="354014A5" w14:textId="7F657D8D" w:rsidR="0056276F" w:rsidRDefault="00764747" w:rsidP="002B1814">
            <w:pPr>
              <w:pStyle w:val="CalendarText"/>
              <w:rPr>
                <w:rStyle w:val="StyleStyleCalendarNumbers10ptNotBold11pt"/>
              </w:rPr>
            </w:pPr>
            <w:r>
              <w:rPr>
                <w:rStyle w:val="StyleStyleCalendarNumbers10ptNotBold11pt"/>
              </w:rPr>
              <w:t>19</w:t>
            </w:r>
          </w:p>
          <w:p w14:paraId="7664DDED"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14:paraId="16A2B1BB" w14:textId="3DD46FC2" w:rsidR="0056276F" w:rsidRDefault="00764747" w:rsidP="002B1814">
            <w:pPr>
              <w:pStyle w:val="CalendarText"/>
              <w:rPr>
                <w:rStyle w:val="StyleStyleCalendarNumbers10ptNotBold11pt"/>
              </w:rPr>
            </w:pPr>
            <w:r>
              <w:rPr>
                <w:rStyle w:val="StyleStyleCalendarNumbers10ptNotBold11pt"/>
              </w:rPr>
              <w:t>20</w:t>
            </w:r>
          </w:p>
          <w:p w14:paraId="7A89044F" w14:textId="77777777" w:rsidR="0056276F" w:rsidRPr="00246A00" w:rsidRDefault="0056276F" w:rsidP="002B1814">
            <w:pPr>
              <w:pStyle w:val="CalendarText"/>
              <w:spacing w:after="40"/>
              <w:rPr>
                <w:rStyle w:val="WinCalendarBLANKCELLSTYLE0"/>
              </w:rPr>
            </w:pPr>
          </w:p>
        </w:tc>
      </w:tr>
      <w:tr w:rsidR="0056276F" w:rsidRPr="00246A00" w14:paraId="10003E29" w14:textId="77777777" w:rsidTr="00434263">
        <w:trPr>
          <w:cantSplit/>
          <w:trHeight w:val="436"/>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7AC98586" w14:textId="62E67172" w:rsidR="0056276F" w:rsidRDefault="00764747" w:rsidP="002B1814">
            <w:pPr>
              <w:pStyle w:val="CalendarText"/>
              <w:rPr>
                <w:rStyle w:val="StyleStyleCalendarNumbers10ptNotBold11pt"/>
              </w:rPr>
            </w:pPr>
            <w:r>
              <w:rPr>
                <w:rStyle w:val="StyleStyleCalendarNumbers10ptNotBold11pt"/>
              </w:rPr>
              <w:t>21</w:t>
            </w:r>
          </w:p>
          <w:p w14:paraId="20145DCB" w14:textId="77777777" w:rsidR="0056276F" w:rsidRPr="00246A00"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B76FB9"/>
          </w:tcPr>
          <w:p w14:paraId="485EEED1" w14:textId="7E0B5870" w:rsidR="0056276F" w:rsidRDefault="00764747" w:rsidP="002B1814">
            <w:pPr>
              <w:pStyle w:val="CalendarText"/>
              <w:rPr>
                <w:rStyle w:val="StyleStyleCalendarNumbers10ptNotBold11pt"/>
              </w:rPr>
            </w:pPr>
            <w:r>
              <w:rPr>
                <w:rStyle w:val="StyleStyleCalendarNumbers10ptNotBold11pt"/>
              </w:rPr>
              <w:t>22</w:t>
            </w:r>
          </w:p>
          <w:p w14:paraId="7CFC98FF"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B76FB9"/>
          </w:tcPr>
          <w:p w14:paraId="01865D03" w14:textId="5D68D567" w:rsidR="0056276F" w:rsidRDefault="00764747" w:rsidP="002B1814">
            <w:pPr>
              <w:pStyle w:val="CalendarText"/>
              <w:rPr>
                <w:rStyle w:val="StyleStyleCalendarNumbers10ptNotBold11pt"/>
              </w:rPr>
            </w:pPr>
            <w:r>
              <w:rPr>
                <w:rStyle w:val="StyleStyleCalendarNumbers10ptNotBold11pt"/>
              </w:rPr>
              <w:t>23</w:t>
            </w:r>
          </w:p>
          <w:p w14:paraId="1AAADEA2"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B76FB9"/>
          </w:tcPr>
          <w:p w14:paraId="282BBC94" w14:textId="53556303" w:rsidR="0056276F" w:rsidRDefault="00764747" w:rsidP="002B1814">
            <w:pPr>
              <w:pStyle w:val="CalendarText"/>
              <w:rPr>
                <w:rStyle w:val="StyleStyleCalendarNumbers10ptNotBold11pt"/>
              </w:rPr>
            </w:pPr>
            <w:r>
              <w:rPr>
                <w:rStyle w:val="StyleStyleCalendarNumbers10ptNotBold11pt"/>
              </w:rPr>
              <w:t>24</w:t>
            </w:r>
          </w:p>
          <w:p w14:paraId="30EE42EF"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B76FB9"/>
          </w:tcPr>
          <w:p w14:paraId="3F8A9FC1" w14:textId="3EF8A16A" w:rsidR="0056276F" w:rsidRDefault="00764747" w:rsidP="002B1814">
            <w:pPr>
              <w:pStyle w:val="CalendarText"/>
              <w:rPr>
                <w:rStyle w:val="StyleStyleCalendarNumbers10ptNotBold11pt"/>
              </w:rPr>
            </w:pPr>
            <w:r>
              <w:rPr>
                <w:rStyle w:val="StyleStyleCalendarNumbers10ptNotBold11pt"/>
              </w:rPr>
              <w:t>25</w:t>
            </w:r>
          </w:p>
          <w:p w14:paraId="441F97E7" w14:textId="77777777" w:rsidR="0056276F" w:rsidRPr="00246A00" w:rsidRDefault="0056276F" w:rsidP="002B1814">
            <w:pPr>
              <w:pStyle w:val="CalendarText"/>
              <w:spacing w:after="40"/>
              <w:rPr>
                <w:rStyle w:val="WinCalendarBLANKCELLSTYLE0"/>
              </w:rPr>
            </w:pPr>
          </w:p>
        </w:tc>
        <w:tc>
          <w:tcPr>
            <w:tcW w:w="720" w:type="pct"/>
            <w:tcBorders>
              <w:top w:val="single" w:sz="8" w:space="0" w:color="25478B"/>
              <w:left w:val="single" w:sz="8" w:space="0" w:color="25478B"/>
              <w:bottom w:val="single" w:sz="8" w:space="0" w:color="25478B"/>
              <w:right w:val="single" w:sz="8" w:space="0" w:color="25478B"/>
            </w:tcBorders>
            <w:shd w:val="clear" w:color="auto" w:fill="B76FB9"/>
          </w:tcPr>
          <w:p w14:paraId="0B13408E" w14:textId="59156B07" w:rsidR="0056276F" w:rsidRDefault="00764747" w:rsidP="002B1814">
            <w:pPr>
              <w:pStyle w:val="CalendarText"/>
              <w:rPr>
                <w:rStyle w:val="StyleStyleCalendarNumbers10ptNotBold11pt"/>
              </w:rPr>
            </w:pPr>
            <w:r>
              <w:rPr>
                <w:rStyle w:val="StyleStyleCalendarNumbers10ptNotBold11pt"/>
              </w:rPr>
              <w:t>26</w:t>
            </w:r>
          </w:p>
          <w:p w14:paraId="7CA02D92"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14:paraId="28013DC4" w14:textId="166F6E87" w:rsidR="0056276F" w:rsidRDefault="00764747" w:rsidP="002B1814">
            <w:pPr>
              <w:pStyle w:val="CalendarText"/>
              <w:rPr>
                <w:rStyle w:val="StyleStyleCalendarNumbers10ptNotBold11pt"/>
              </w:rPr>
            </w:pPr>
            <w:r>
              <w:rPr>
                <w:rStyle w:val="StyleStyleCalendarNumbers10ptNotBold11pt"/>
              </w:rPr>
              <w:t>27</w:t>
            </w:r>
          </w:p>
          <w:p w14:paraId="52AB4844" w14:textId="77777777" w:rsidR="0056276F" w:rsidRPr="00246A00" w:rsidRDefault="0056276F" w:rsidP="002B1814">
            <w:pPr>
              <w:pStyle w:val="CalendarText"/>
              <w:spacing w:after="40"/>
              <w:rPr>
                <w:rStyle w:val="WinCalendarBLANKCELLSTYLE0"/>
              </w:rPr>
            </w:pPr>
          </w:p>
        </w:tc>
      </w:tr>
      <w:tr w:rsidR="0056276F" w:rsidRPr="00246A00" w14:paraId="196D32E8" w14:textId="77777777" w:rsidTr="00434263">
        <w:trPr>
          <w:cantSplit/>
          <w:trHeight w:val="436"/>
          <w:jc w:val="center"/>
        </w:trPr>
        <w:tc>
          <w:tcPr>
            <w:tcW w:w="713" w:type="pct"/>
            <w:tcBorders>
              <w:top w:val="single" w:sz="8" w:space="0" w:color="25478B"/>
              <w:left w:val="single" w:sz="4" w:space="0" w:color="25478B"/>
              <w:bottom w:val="single" w:sz="8" w:space="0" w:color="25478B"/>
              <w:right w:val="single" w:sz="8" w:space="0" w:color="25478B"/>
            </w:tcBorders>
            <w:shd w:val="clear" w:color="auto" w:fill="FAFCE5"/>
          </w:tcPr>
          <w:p w14:paraId="745D5C1F" w14:textId="4C63BC65" w:rsidR="0056276F" w:rsidRDefault="00764747" w:rsidP="002B1814">
            <w:pPr>
              <w:pStyle w:val="CalendarText"/>
              <w:rPr>
                <w:rStyle w:val="StyleStyleCalendarNumbers10ptNotBold11pt"/>
              </w:rPr>
            </w:pPr>
            <w:r>
              <w:rPr>
                <w:rStyle w:val="StyleStyleCalendarNumbers10ptNotBold11pt"/>
              </w:rPr>
              <w:t>28</w:t>
            </w:r>
          </w:p>
          <w:p w14:paraId="3CA3F810" w14:textId="77777777" w:rsidR="0056276F" w:rsidRPr="00246A00"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EB3DB9"/>
          </w:tcPr>
          <w:p w14:paraId="79705FBE" w14:textId="7BA33D04" w:rsidR="0056276F" w:rsidRDefault="00764747" w:rsidP="002B1814">
            <w:pPr>
              <w:pStyle w:val="CalendarText"/>
              <w:rPr>
                <w:rStyle w:val="StyleStyleCalendarNumbers10ptNotBold11pt"/>
              </w:rPr>
            </w:pPr>
            <w:r>
              <w:rPr>
                <w:rStyle w:val="StyleStyleCalendarNumbers10ptNotBold11pt"/>
              </w:rPr>
              <w:t>29</w:t>
            </w:r>
          </w:p>
          <w:p w14:paraId="6715E55F"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EB3DB9"/>
          </w:tcPr>
          <w:p w14:paraId="4E0D5656" w14:textId="0BB3335E" w:rsidR="0056276F" w:rsidRDefault="00764747" w:rsidP="002B1814">
            <w:pPr>
              <w:pStyle w:val="CalendarText"/>
              <w:rPr>
                <w:rStyle w:val="StyleStyleCalendarNumbers10ptNotBold11pt"/>
              </w:rPr>
            </w:pPr>
            <w:r>
              <w:rPr>
                <w:rStyle w:val="StyleStyleCalendarNumbers10ptNotBold11pt"/>
              </w:rPr>
              <w:t>30</w:t>
            </w:r>
          </w:p>
          <w:p w14:paraId="70B5FF80"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EB3DB9"/>
          </w:tcPr>
          <w:p w14:paraId="1117BEAC" w14:textId="7934E318" w:rsidR="0056276F" w:rsidRDefault="00764747" w:rsidP="002B1814">
            <w:pPr>
              <w:pStyle w:val="CalendarText"/>
              <w:rPr>
                <w:rStyle w:val="StyleStyleCalendarNumbers10ptNotBold11pt"/>
              </w:rPr>
            </w:pPr>
            <w:r>
              <w:rPr>
                <w:rStyle w:val="StyleStyleCalendarNumbers10ptNotBold11pt"/>
              </w:rPr>
              <w:t>31</w:t>
            </w:r>
            <w:r w:rsidR="0056276F" w:rsidRPr="00246A00">
              <w:rPr>
                <w:rStyle w:val="WinCalendarHolidayBlue"/>
                <w:rFonts w:eastAsiaTheme="majorEastAsia"/>
              </w:rPr>
              <w:t xml:space="preserve"> </w:t>
            </w:r>
          </w:p>
          <w:p w14:paraId="56FA98FC"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8" w:space="0" w:color="25478B"/>
            </w:tcBorders>
            <w:shd w:val="clear" w:color="auto" w:fill="EB3DB9"/>
          </w:tcPr>
          <w:p w14:paraId="3763CA81" w14:textId="77777777" w:rsidR="0056276F" w:rsidRPr="00246A00" w:rsidRDefault="0056276F" w:rsidP="002B1814">
            <w:pPr>
              <w:pStyle w:val="CalendarText"/>
              <w:spacing w:after="40"/>
              <w:rPr>
                <w:rStyle w:val="WinCalendarBLANKCELLSTYLE0"/>
              </w:rPr>
            </w:pPr>
          </w:p>
        </w:tc>
        <w:tc>
          <w:tcPr>
            <w:tcW w:w="720" w:type="pct"/>
            <w:tcBorders>
              <w:top w:val="single" w:sz="8" w:space="0" w:color="25478B"/>
              <w:left w:val="single" w:sz="8" w:space="0" w:color="25478B"/>
              <w:bottom w:val="single" w:sz="8" w:space="0" w:color="25478B"/>
              <w:right w:val="single" w:sz="8" w:space="0" w:color="25478B"/>
            </w:tcBorders>
            <w:shd w:val="clear" w:color="auto" w:fill="EB3DB9"/>
          </w:tcPr>
          <w:p w14:paraId="1BEBBDC8" w14:textId="77777777" w:rsidR="0056276F" w:rsidRPr="00246A00" w:rsidRDefault="0056276F" w:rsidP="002B1814">
            <w:pPr>
              <w:pStyle w:val="CalendarText"/>
              <w:spacing w:after="40"/>
              <w:rPr>
                <w:rStyle w:val="WinCalendarBLANKCELLSTYLE0"/>
              </w:rPr>
            </w:pPr>
          </w:p>
        </w:tc>
        <w:tc>
          <w:tcPr>
            <w:tcW w:w="713" w:type="pct"/>
            <w:tcBorders>
              <w:top w:val="single" w:sz="8" w:space="0" w:color="25478B"/>
              <w:left w:val="single" w:sz="8" w:space="0" w:color="25478B"/>
              <w:bottom w:val="single" w:sz="8" w:space="0" w:color="25478B"/>
              <w:right w:val="single" w:sz="4" w:space="0" w:color="25478B"/>
            </w:tcBorders>
            <w:shd w:val="clear" w:color="auto" w:fill="FAFCE5"/>
          </w:tcPr>
          <w:p w14:paraId="4A221ADB" w14:textId="77777777" w:rsidR="0056276F" w:rsidRPr="00246A00" w:rsidRDefault="0056276F" w:rsidP="002B1814">
            <w:pPr>
              <w:pStyle w:val="CalendarText"/>
              <w:spacing w:after="40"/>
              <w:rPr>
                <w:rStyle w:val="WinCalendarBLANKCELLSTYLE0"/>
              </w:rPr>
            </w:pPr>
          </w:p>
        </w:tc>
      </w:tr>
      <w:tr w:rsidR="0056276F" w:rsidRPr="00246A00" w14:paraId="274ECBE0" w14:textId="77777777" w:rsidTr="00434263">
        <w:trPr>
          <w:cantSplit/>
          <w:trHeight w:val="436"/>
          <w:jc w:val="center"/>
        </w:trPr>
        <w:tc>
          <w:tcPr>
            <w:tcW w:w="713" w:type="pct"/>
            <w:tcBorders>
              <w:top w:val="single" w:sz="8" w:space="0" w:color="25478B"/>
              <w:left w:val="single" w:sz="4" w:space="0" w:color="25478B"/>
              <w:bottom w:val="single" w:sz="4" w:space="0" w:color="25478B"/>
              <w:right w:val="single" w:sz="8" w:space="0" w:color="25478B"/>
            </w:tcBorders>
            <w:shd w:val="clear" w:color="auto" w:fill="FAFCE5"/>
          </w:tcPr>
          <w:p w14:paraId="0D469E9D" w14:textId="77777777" w:rsidR="0056276F" w:rsidRDefault="0056276F" w:rsidP="002B1814">
            <w:pPr>
              <w:pStyle w:val="CalendarText"/>
              <w:rPr>
                <w:rStyle w:val="StyleStyleCalendarNumbers10ptNotBold11pt"/>
              </w:rPr>
            </w:pPr>
            <w:r>
              <w:rPr>
                <w:rStyle w:val="StyleStyleCalendarNumbers10ptNotBold11pt"/>
              </w:rPr>
              <w:t>31</w:t>
            </w:r>
            <w:r w:rsidRPr="00246A00">
              <w:rPr>
                <w:rStyle w:val="WinCalendarHolidayBlue"/>
                <w:rFonts w:eastAsiaTheme="majorEastAsia"/>
              </w:rPr>
              <w:t xml:space="preserve"> </w:t>
            </w:r>
          </w:p>
          <w:p w14:paraId="693FA694" w14:textId="77777777" w:rsidR="0056276F" w:rsidRPr="00246A00" w:rsidRDefault="0056276F" w:rsidP="002B1814">
            <w:pPr>
              <w:pStyle w:val="CalendarText"/>
              <w:spacing w:after="40"/>
              <w:rPr>
                <w:rStyle w:val="WinCalendarBLANKCELLSTYLE0"/>
              </w:rPr>
            </w:pPr>
          </w:p>
        </w:tc>
        <w:tc>
          <w:tcPr>
            <w:tcW w:w="4287" w:type="pct"/>
            <w:gridSpan w:val="6"/>
            <w:tcBorders>
              <w:top w:val="single" w:sz="8" w:space="0" w:color="25478B"/>
              <w:left w:val="single" w:sz="8" w:space="0" w:color="25478B"/>
              <w:bottom w:val="single" w:sz="4" w:space="0" w:color="25478B"/>
              <w:right w:val="single" w:sz="4" w:space="0" w:color="25478B"/>
            </w:tcBorders>
            <w:shd w:val="clear" w:color="auto" w:fill="E6E6E6"/>
          </w:tcPr>
          <w:p w14:paraId="49E668C9" w14:textId="77777777" w:rsidR="0056276F" w:rsidRPr="00246A00" w:rsidRDefault="0056276F" w:rsidP="002B1814">
            <w:pPr>
              <w:pStyle w:val="CalendarText"/>
              <w:spacing w:after="40"/>
              <w:rPr>
                <w:rStyle w:val="CalendarNumbers"/>
                <w:rFonts w:eastAsiaTheme="majorEastAsia"/>
                <w:bCs w:val="0"/>
                <w:szCs w:val="20"/>
              </w:rPr>
            </w:pPr>
          </w:p>
        </w:tc>
      </w:tr>
    </w:tbl>
    <w:bookmarkEnd w:id="0"/>
    <w:p w14:paraId="1093C27E" w14:textId="33B37F13" w:rsidR="0056276F" w:rsidRDefault="0056276F" w:rsidP="0056276F">
      <w:pPr>
        <w:tabs>
          <w:tab w:val="left" w:pos="1080"/>
        </w:tabs>
      </w:pPr>
      <w:r>
        <w:rPr>
          <w:noProof/>
          <w:lang w:eastAsia="es-MX"/>
        </w:rPr>
        <mc:AlternateContent>
          <mc:Choice Requires="wps">
            <w:drawing>
              <wp:anchor distT="0" distB="0" distL="114300" distR="114300" simplePos="0" relativeHeight="251664384" behindDoc="0" locked="0" layoutInCell="1" allowOverlap="1" wp14:anchorId="1E4129E7" wp14:editId="09B69F6E">
                <wp:simplePos x="0" y="0"/>
                <wp:positionH relativeFrom="leftMargin">
                  <wp:posOffset>803910</wp:posOffset>
                </wp:positionH>
                <wp:positionV relativeFrom="paragraph">
                  <wp:posOffset>332105</wp:posOffset>
                </wp:positionV>
                <wp:extent cx="190500" cy="17145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90500" cy="171450"/>
                        </a:xfrm>
                        <a:prstGeom prst="rect">
                          <a:avLst/>
                        </a:prstGeom>
                        <a:solidFill>
                          <a:srgbClr val="D600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1EC7B" id="Rectángulo 1" o:spid="_x0000_s1026" style="position:absolute;margin-left:63.3pt;margin-top:26.15pt;width:15pt;height:13.5pt;z-index:2516643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vqskwIAAG4FAAAOAAAAZHJzL2Uyb0RvYy54bWysVM1u2zAMvg/YOwi6r7aztF2DOkXQosOA&#10;oi3aDj0rshQbkEWNUuJkb7Nn2YuVkh036Iodhl1k0iQ//uijzi+2rWEbhb4BW/LiKOdMWQlVY1cl&#10;//50/ekLZz4IWwkDVpV8pzy/mH/8cN65mZpADaZSyAjE+lnnSl6H4GZZ5mWtWuGPwClLRg3YikAq&#10;rrIKRUforckmeX6SdYCVQ5DKe/p71Rv5POFrrWS409qrwEzJqbaQTkznMp7Z/FzMVihc3cihDPEP&#10;VbSisZR0hLoSQbA1Nn9AtY1E8KDDkYQ2A60bqVIP1E2Rv+nmsRZOpV5oON6NY/L/D1bebu6RNRXd&#10;HWdWtHRFDzS037/sam2AFXFAnfMz8nt09zhonsTY7VZjG7/UB9umoe7GoaptYJJ+Fmf5cU6jl2Qq&#10;TovpcRp69hrs0IevCloWhZIjpU+jFJsbHyghue5dYi4PpqmuG2OSgqvlpUG2EXS/Vyd5fvY5Vkwh&#10;B25ZbKAvOUlhZ1QMNvZBaeqdipykjIl1asQTUiobit5Ui0r1aagb6mfIEnkaI1LOBBiRNZU3Yg8A&#10;e88eZI/dwwz+MVQl0o7B+d8K64PHiJQZbBiD28YCvgdgqKshc+9P5R+MJopLqHbEDIR+ZbyT1w3d&#10;z43w4V4g7QhdKe19uKNDG+hKDoPEWQ34873/0Z+oS1bOOtq5kvsfa4GKM/PNEqnPiuk0LmlSpsen&#10;E1Lw0LI8tNh1ewl07URcqi6J0T+YvagR2md6HhYxK5mElZS75DLgXrkM/VtAD4xUi0Vyo8V0ItzY&#10;RycjeJxq5N/T9lmgG0gaiN23sN9PMXvD1d43RlpYrAPoJhH5da7DvGmpE3GGByi+God68np9Jucv&#10;AAAA//8DAFBLAwQUAAYACAAAACEAiyKavdwAAAAJAQAADwAAAGRycy9kb3ducmV2LnhtbEyPwU7D&#10;MAyG70i8Q2Qkbiyl1drRNZ0Q0gRXNibELWu8piJxoibbytuTnuD4259+f242kzXsgmMYHAl4XGTA&#10;kDqnBuoFfOy3DytgIUpS0jhCAT8YYNPe3jSyVu5K73jZxZ6lEgq1FKBj9DXnodNoZVg4j5R2Jzda&#10;GVMce65GeU3l1vA8y0pu5UDpgpYeXzR237uzFYDVUHjztgpRHyp/+Iqf21deCHF/Nz2vgUWc4h8M&#10;s35ShzY5Hd2ZVGAm5bwsEypgmRfAZmA5D44CqqcCeNvw/x+0vwAAAP//AwBQSwECLQAUAAYACAAA&#10;ACEAtoM4kv4AAADhAQAAEwAAAAAAAAAAAAAAAAAAAAAAW0NvbnRlbnRfVHlwZXNdLnhtbFBLAQIt&#10;ABQABgAIAAAAIQA4/SH/1gAAAJQBAAALAAAAAAAAAAAAAAAAAC8BAABfcmVscy8ucmVsc1BLAQIt&#10;ABQABgAIAAAAIQAVVvqskwIAAG4FAAAOAAAAAAAAAAAAAAAAAC4CAABkcnMvZTJvRG9jLnhtbFBL&#10;AQItABQABgAIAAAAIQCLIpq93AAAAAkBAAAPAAAAAAAAAAAAAAAAAO0EAABkcnMvZG93bnJldi54&#10;bWxQSwUGAAAAAAQABADzAAAA9gUAAAAA&#10;" fillcolor="#d60093" strokecolor="#1f3763 [1604]" strokeweight="1pt">
                <w10:wrap anchorx="margin"/>
              </v:rect>
            </w:pict>
          </mc:Fallback>
        </mc:AlternateContent>
      </w:r>
    </w:p>
    <w:p w14:paraId="3E0F07A4" w14:textId="72D6736D" w:rsidR="00A200C1" w:rsidRDefault="00434263" w:rsidP="00434263">
      <w:r w:rsidRPr="00A200C1">
        <w:rPr>
          <w:noProof/>
          <w:lang w:eastAsia="es-MX"/>
        </w:rPr>
        <mc:AlternateContent>
          <mc:Choice Requires="wps">
            <w:drawing>
              <wp:anchor distT="0" distB="0" distL="114300" distR="114300" simplePos="0" relativeHeight="251674624" behindDoc="0" locked="0" layoutInCell="1" allowOverlap="1" wp14:anchorId="0C689D5E" wp14:editId="1F684278">
                <wp:simplePos x="0" y="0"/>
                <wp:positionH relativeFrom="leftMargin">
                  <wp:posOffset>794385</wp:posOffset>
                </wp:positionH>
                <wp:positionV relativeFrom="paragraph">
                  <wp:posOffset>465455</wp:posOffset>
                </wp:positionV>
                <wp:extent cx="190500" cy="171450"/>
                <wp:effectExtent l="0" t="0" r="19050" b="19050"/>
                <wp:wrapNone/>
                <wp:docPr id="14" name="Rectángulo 14"/>
                <wp:cNvGraphicFramePr/>
                <a:graphic xmlns:a="http://schemas.openxmlformats.org/drawingml/2006/main">
                  <a:graphicData uri="http://schemas.microsoft.com/office/word/2010/wordprocessingShape">
                    <wps:wsp>
                      <wps:cNvSpPr/>
                      <wps:spPr>
                        <a:xfrm>
                          <a:off x="0" y="0"/>
                          <a:ext cx="190500" cy="171450"/>
                        </a:xfrm>
                        <a:prstGeom prst="rect">
                          <a:avLst/>
                        </a:prstGeom>
                        <a:solidFill>
                          <a:srgbClr val="D600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59D7C5" id="Rectángulo 14" o:spid="_x0000_s1026" style="position:absolute;margin-left:62.55pt;margin-top:36.65pt;width:15pt;height:13.5pt;z-index:25167462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kz0kwIAAHAFAAAOAAAAZHJzL2Uyb0RvYy54bWysVF9P2zAQf5+072D5fSTpCoyKFFUgpkkI&#10;EDDx7Dp2E8nxeWe3afdt9ln2xTg7aagY2sO0l+TOd/e7/3d+sW0N2yj0DdiSF0c5Z8pKqBq7Kvn3&#10;p+tPXzjzQdhKGLCq5Dvl+cX844fzzs3UBGowlUJGINbPOlfyOgQ3yzIva9UKfwROWRJqwFYEYnGV&#10;VSg6Qm9NNsnzk6wDrByCVN7T61Uv5POEr7WS4U5rrwIzJafYQvpi+i7jN5ufi9kKhasbOYQh/iGK&#10;VjSWnI5QVyIItsbmD6i2kQgedDiS0GagdSNVyoGyKfI32TzWwqmUCxXHu7FM/v/BytvNPbKmot5N&#10;ObOipR49UNV+/7KrtQFGr1SizvkZaT66exw4T2TMd6uxjX/KhG1TWXdjWdU2MEmPxVl+nFPxJYmK&#10;02J6nMqevRo79OGrgpZFouRI/lMxxebGB3JIqnuV6MuDaarrxpjE4Gp5aZBtBHX46iTPzz7HiMnk&#10;QC2LCfQhJyrsjIrGxj4oTdlTkJPkMc2dGvGElMqGohfVolK9G8qG8hm8xEmNFslnAozImsIbsQeA&#10;vWYPssfuYQb9aKrS2I7G+d8C641Hi+QZbBiN28YCvgdgKKvBc69P4R+UJpJLqHY0Gwj90ngnrxvq&#10;z43w4V4gbQm1lDY/3NFHG+hKDgPFWQ348733qE/DS1LOOtq6kvsfa4GKM/PN0lifFdNpXNPETI9P&#10;J8TgoWR5KLHr9hKo7QXdGCcTGfWD2ZMaoX2mA7GIXkkkrCTfJZcB98xl6K8BnRipFoukRqvpRLix&#10;j05G8FjVOH9P22eBbhjSQNN9C/sNFbM3s9rrRksLi3UA3aRBfq3rUG9a6zQ4wwmKd+OQT1qvh3L+&#10;AgAA//8DAFBLAwQUAAYACAAAACEAXyJvS9wAAAAKAQAADwAAAGRycy9kb3ducmV2LnhtbEyPzU7D&#10;MBCE70i8g7VI3KjdWiVViFMhpAquFCrEzY2XOMJ/it02vD2bE9x2dkez3zTbyTt2xjEPMShYLgQw&#10;DF00Q+gVvL/t7jbActHBaBcDKvjBDNv2+qrRtYmX8IrnfekZhYRcawW2lFRznjuLXudFTBjo9hVH&#10;rwvJsedm1BcK946vhLjnXg+BPlid8Mli970/eQVYDTK5l00u9lClw2f52D1zqdTtzfT4AKzgVP7M&#10;MOMTOrTEdIynYDJzpFfrJVkVVFICmw3reXGkQQgJvG34/wrtLwAAAP//AwBQSwECLQAUAAYACAAA&#10;ACEAtoM4kv4AAADhAQAAEwAAAAAAAAAAAAAAAAAAAAAAW0NvbnRlbnRfVHlwZXNdLnhtbFBLAQIt&#10;ABQABgAIAAAAIQA4/SH/1gAAAJQBAAALAAAAAAAAAAAAAAAAAC8BAABfcmVscy8ucmVsc1BLAQIt&#10;ABQABgAIAAAAIQDqVkz0kwIAAHAFAAAOAAAAAAAAAAAAAAAAAC4CAABkcnMvZTJvRG9jLnhtbFBL&#10;AQItABQABgAIAAAAIQBfIm9L3AAAAAoBAAAPAAAAAAAAAAAAAAAAAO0EAABkcnMvZG93bnJldi54&#10;bWxQSwUGAAAAAAQABADzAAAA9gUAAAAA&#10;" fillcolor="#d60093" strokecolor="#1f3763 [1604]" strokeweight="1pt">
                <w10:wrap anchorx="margin"/>
              </v:rect>
            </w:pict>
          </mc:Fallback>
        </mc:AlternateContent>
      </w:r>
      <w:r w:rsidR="00A200C1">
        <w:t xml:space="preserve">Designación del Nuevo Secretario Técnico de la </w:t>
      </w:r>
      <w:proofErr w:type="spellStart"/>
      <w:r w:rsidR="00A200C1">
        <w:t>Comur</w:t>
      </w:r>
      <w:proofErr w:type="spellEnd"/>
      <w:r w:rsidR="00A200C1">
        <w:t xml:space="preserve"> y entrega de nombramiento al LIC. DANIEL DE JESUS CARDENAS GARCIA.</w:t>
      </w:r>
    </w:p>
    <w:p w14:paraId="0F991B8A" w14:textId="2A5DFD98" w:rsidR="0056276F" w:rsidRDefault="0056276F" w:rsidP="00434263">
      <w:r>
        <w:rPr>
          <w:noProof/>
          <w:lang w:eastAsia="es-MX"/>
        </w:rPr>
        <mc:AlternateContent>
          <mc:Choice Requires="wps">
            <w:drawing>
              <wp:anchor distT="0" distB="0" distL="114300" distR="114300" simplePos="0" relativeHeight="251662336" behindDoc="0" locked="0" layoutInCell="1" allowOverlap="1" wp14:anchorId="228B59CE" wp14:editId="5700EF07">
                <wp:simplePos x="0" y="0"/>
                <wp:positionH relativeFrom="column">
                  <wp:posOffset>-280035</wp:posOffset>
                </wp:positionH>
                <wp:positionV relativeFrom="paragraph">
                  <wp:posOffset>294640</wp:posOffset>
                </wp:positionV>
                <wp:extent cx="190500" cy="17145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190500" cy="171450"/>
                        </a:xfrm>
                        <a:prstGeom prst="rect">
                          <a:avLst/>
                        </a:prstGeom>
                        <a:solidFill>
                          <a:srgbClr val="D6009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3EA9A4" id="Rectángulo 8" o:spid="_x0000_s1026" style="position:absolute;margin-left:-22.05pt;margin-top:23.2pt;width:15pt;height:1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k8kgIAAG4FAAAOAAAAZHJzL2Uyb0RvYy54bWysVM1u2zAMvg/YOwi6r7az9C+oUwQtOgwo&#10;2qLt0LMiS7EBWdQoJU72NnuWvdgo2XGDrthh2EUmTfLjPy8ut61hG4W+AVvy4ijnTFkJVWNXJf/2&#10;fPPpjDMfhK2EAatKvlOeX84/frjo3ExNoAZTKWQEYv2scyWvQ3CzLPOyVq3wR+CUJaEGbEUgFldZ&#10;haIj9NZkkzw/yTrAyiFI5T39ve6FfJ7wtVYy3GvtVWCm5BRbSC+mdxnfbH4hZisUrm7kEIb4hyha&#10;0VhyOkJdiyDYGps/oNpGInjQ4UhCm4HWjVQpB8qmyN9k81QLp1IuVBzvxjL5/wcr7zYPyJqq5NQo&#10;K1pq0SMV7ddPu1obYGexQJ3zM9J7cg84cJ7ImO1WYxu/lAfbpqLuxqKqbWCSfhbn+XFOpZckKk6L&#10;6XEqevZq7NCHLwpaFomSI7lPpRSbWx/IIanuVaIvD6apbhpjEoOr5ZVBthHU3+uTPD//HCMmkwO1&#10;LCbQh5yosDMqGhv7qDTlTkFOksc0dWrEE1IqG4peVItK9W4oG8pn8BLnNFoknwkwImsKb8QeAPaa&#10;Pcgeu4cZ9KOpSkM7Gud/C6w3Hi2SZ7BhNG4bC/gegKGsBs+9PoV/UJpILqHa0WQg9CvjnbxpqD+3&#10;wocHgbQj1FLa+3BPjzbQlRwGirMa8Md7/6M+jS5JOeto50ruv68FKs7MV0tDfV5Mp3FJEzM9Pp0Q&#10;g4eS5aHErtsroLYXdGGcTGTUD2ZPaoT2hc7DInolkbCSfJdcBtwzV6G/BXRgpFoskhotphPh1j45&#10;GcFjVeP8PW9fBLphSANN9x3s91PM3sxqrxstLSzWAXSTBvm1rkO9aanT4AwHKF6NQz5pvZ7J+W8A&#10;AAD//wMAUEsDBBQABgAIAAAAIQAyhMgT3QAAAAkBAAAPAAAAZHJzL2Rvd25yZXYueG1sTI/LTsMw&#10;EEX3SPyDNUjsUifEaqo0kwohVbCltELs3HgaR/gRxW4b/h53BcuZObpzbrOZrWEXmsLgHUKxyIGR&#10;67waXI+w/9hmK2AhSqek8Y4QfijApr2/a2St/NW902UXe5ZCXKglgo5xrDkPnSYrw8KP5NLt5Ccr&#10;YxqnnqtJXlO4Nfwpz5fcysGlD1qO9KKp+96dLQJVQzmat1WI+lCNh6/4uX3lJeLjw/y8BhZpjn8w&#10;3PSTOrTJ6ejPTgVmEDIhioQiiKUAloCsuC2OCFUpgLcN/9+g/QUAAP//AwBQSwECLQAUAAYACAAA&#10;ACEAtoM4kv4AAADhAQAAEwAAAAAAAAAAAAAAAAAAAAAAW0NvbnRlbnRfVHlwZXNdLnhtbFBLAQIt&#10;ABQABgAIAAAAIQA4/SH/1gAAAJQBAAALAAAAAAAAAAAAAAAAAC8BAABfcmVscy8ucmVsc1BLAQIt&#10;ABQABgAIAAAAIQBXmDk8kgIAAG4FAAAOAAAAAAAAAAAAAAAAAC4CAABkcnMvZTJvRG9jLnhtbFBL&#10;AQItABQABgAIAAAAIQAyhMgT3QAAAAkBAAAPAAAAAAAAAAAAAAAAAOwEAABkcnMvZG93bnJldi54&#10;bWxQSwUGAAAAAAQABADzAAAA9gUAAAAA&#10;" fillcolor="#d60093" strokecolor="#1f3763 [1604]" strokeweight="1pt"/>
            </w:pict>
          </mc:Fallback>
        </mc:AlternateContent>
      </w:r>
      <w:r>
        <w:t>Integrar la Comisión de Regularización de Predios Urbanos</w:t>
      </w:r>
    </w:p>
    <w:p w14:paraId="7FC246B5" w14:textId="77777777" w:rsidR="0056276F" w:rsidRDefault="0056276F" w:rsidP="00434263">
      <w:r>
        <w:t>Primer Reunión con la Comisión para Presentar Plan de Trabajo</w:t>
      </w:r>
    </w:p>
    <w:p w14:paraId="5B1F9C31" w14:textId="77777777" w:rsidR="0056276F" w:rsidRDefault="0056276F" w:rsidP="00434263">
      <w:r>
        <w:rPr>
          <w:noProof/>
          <w:lang w:eastAsia="es-MX"/>
        </w:rPr>
        <mc:AlternateContent>
          <mc:Choice Requires="wps">
            <w:drawing>
              <wp:anchor distT="0" distB="0" distL="114300" distR="114300" simplePos="0" relativeHeight="251659264" behindDoc="0" locked="0" layoutInCell="1" allowOverlap="1" wp14:anchorId="59DECC6A" wp14:editId="5354D56C">
                <wp:simplePos x="0" y="0"/>
                <wp:positionH relativeFrom="column">
                  <wp:posOffset>-270510</wp:posOffset>
                </wp:positionH>
                <wp:positionV relativeFrom="paragraph">
                  <wp:posOffset>77469</wp:posOffset>
                </wp:positionV>
                <wp:extent cx="180975" cy="14287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42875"/>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C0058" id="Rectángulo 2" o:spid="_x0000_s1026" style="position:absolute;margin-left:-21.3pt;margin-top:6.1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i0jwIAAG4FAAAOAAAAZHJzL2Uyb0RvYy54bWysVM1u2zAMvg/YOwi6r/5ZurZBnSJo0WFA&#10;0RZth54VWUoMyKJGKXGyt9mz7MVGyY4btMUOw3yQSZH8+COS5xfb1rCNQt+ArXhxlHOmrIS6scuK&#10;f3+6/nTKmQ/C1sKAVRXfKc8vZh8/nHduqkpYgakVMgKxftq5iq9CcNMs83KlWuGPwClLQg3YikAs&#10;LrMaRUforcnKPP+SdYC1Q5DKe7q96oV8lvC1VjLcae1VYKbiFFtIJ6ZzEc9sdi6mSxRu1cghDPEP&#10;UbSiseR0hLoSQbA1Nm+g2kYieNDhSEKbgdaNVCkHyqbIX2XzuBJOpVyoON6NZfL/D1bebu6RNXXF&#10;S86saOmJHqhov3/Z5doAK2OBOuenpPfo7nHgPJEx263GNv4pD7ZNRd2NRVXbwCRdFqf52ckxZ5JE&#10;xaQ8JZpQshdjhz58VdCySFQcyX0qpdjc+NCr7lWiLw+mqa8bYxKDy8WlQbYR9L4n+ed8np6U0A/U&#10;sphAH3Kiws6oaGzsg9KUOwVZJo+p69SIJ6RUNhS9aCVq1bs5zukbchgtUkYJMCJrCm/EHgBiR7/F&#10;7vMb9KOpSk07Gud/C6w3Hi2SZ7BhNG4bC/gegKGsBs+9PoV/UJpILqDeUWcg9CPjnbxu6H1uhA/3&#10;AmlGaJpo7sMdHdpAV3EYKM5WgD/fu4/61Lok5ayjmau4/7EWqDgz3yw19VkxmcQhTczk+KQkBg8l&#10;i0OJXbeXQM9e0IZxMpFRP5g9qRHaZ1oP8+iVRMJK8l1xGXDPXIZ+F9CCkWo+T2o0mE6EG/voZASP&#10;VY3997R9FuiGJg3U3bewn08xfdWrvW60tDBfB9BNauSXug71pqFOjTMsoLg1Dvmk9bImZ38AAAD/&#10;/wMAUEsDBBQABgAIAAAAIQDc3oMQ3QAAAAkBAAAPAAAAZHJzL2Rvd25yZXYueG1sTI9BS8NAEIXv&#10;Qv/DMgVv6W7SUDVmU0pBpEdrKR632TEJZmdDdpvGf+940uPwPt77ptzOrhcTjqHzpCFdKRBItbcd&#10;NRpO7y/JI4gQDVnTe0IN3xhgWy3uSlNYf6M3nI6xEVxCoTAa2hiHQspQt+hMWPkBibNPPzoT+Rwb&#10;aUdz43LXy0ypjXSmI15ozYD7Fuuv49VpOETlvbLT0xDqtDt8nNfN6fyq9f1y3j2DiDjHPxh+9Vkd&#10;Kna6+CvZIHoNSZ5tGOUgy0AwkKR5CuKiYZ0/gKxK+f+D6gcAAP//AwBQSwECLQAUAAYACAAAACEA&#10;toM4kv4AAADhAQAAEwAAAAAAAAAAAAAAAAAAAAAAW0NvbnRlbnRfVHlwZXNdLnhtbFBLAQItABQA&#10;BgAIAAAAIQA4/SH/1gAAAJQBAAALAAAAAAAAAAAAAAAAAC8BAABfcmVscy8ucmVsc1BLAQItABQA&#10;BgAIAAAAIQB/7ni0jwIAAG4FAAAOAAAAAAAAAAAAAAAAAC4CAABkcnMvZTJvRG9jLnhtbFBLAQIt&#10;ABQABgAIAAAAIQDc3oMQ3QAAAAkBAAAPAAAAAAAAAAAAAAAAAOkEAABkcnMvZG93bnJldi54bWxQ&#10;SwUGAAAAAAQABADzAAAA8wUAAAAA&#10;" fillcolor="#7030a0" strokecolor="#1f3763 [1604]" strokeweight="1pt"/>
            </w:pict>
          </mc:Fallback>
        </mc:AlternateContent>
      </w:r>
      <w:r>
        <w:t xml:space="preserve">Clasificar y delimitar en los planes y programas de desarrollo urbano las áreas de beneficio o afectación en los ejidos y comunidades </w:t>
      </w:r>
    </w:p>
    <w:p w14:paraId="66B7E92D" w14:textId="77777777" w:rsidR="0056276F" w:rsidRDefault="0056276F" w:rsidP="00434263">
      <w:r>
        <w:rPr>
          <w:noProof/>
          <w:lang w:eastAsia="es-MX"/>
        </w:rPr>
        <mc:AlternateContent>
          <mc:Choice Requires="wps">
            <w:drawing>
              <wp:anchor distT="0" distB="0" distL="114300" distR="114300" simplePos="0" relativeHeight="251660288" behindDoc="0" locked="0" layoutInCell="1" allowOverlap="1" wp14:anchorId="788C850B" wp14:editId="41D8FE04">
                <wp:simplePos x="0" y="0"/>
                <wp:positionH relativeFrom="column">
                  <wp:posOffset>-280035</wp:posOffset>
                </wp:positionH>
                <wp:positionV relativeFrom="paragraph">
                  <wp:posOffset>7620</wp:posOffset>
                </wp:positionV>
                <wp:extent cx="180975" cy="1238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80975" cy="123825"/>
                        </a:xfrm>
                        <a:prstGeom prst="rect">
                          <a:avLst/>
                        </a:prstGeom>
                        <a:solidFill>
                          <a:srgbClr val="B76FB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DC6D47" id="Rectángulo 3" o:spid="_x0000_s1026" style="position:absolute;margin-left:-22.05pt;margin-top:.6pt;width:14.25pt;height:9.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PPakwIAAG4FAAAOAAAAZHJzL2Uyb0RvYy54bWysVM1u2zAMvg/YOwi6r7bTpj9BnSJtkWFA&#10;sRZth54VWYoFyKImKXGyt9mz7MVGyT8NumKHYT7IpEh+/BHJy6tdo8lWOK/AlLQ4yikRhkOlzLqk&#10;356Xn84p8YGZimkwoqR74enV/OOHy9bOxARq0JVwBEGMn7W2pHUIdpZlnteiYf4IrDAolOAaFpB1&#10;66xyrEX0RmeTPD/NWnCVdcCF93h72wnpPOFLKXi4l9KLQHRJMbaQTpfOVTyz+SWbrR2zteJ9GOwf&#10;omiYMuh0hLplgZGNU39ANYo78CDDEYcmAykVFykHzKbI32TzVDMrUi5YHG/HMvn/B8u/bh8cUVVJ&#10;jykxrMEnesSi/fpp1hsN5DgWqLV+hnpP9sH1nEcyZruTrol/zIPsUlH3Y1HFLhCOl8V5fnE2pYSj&#10;qJgcn0+mETN7NbbOh88CGhKJkjp0n0rJtnc+dKqDSvTlQatqqbROjFuvbrQjW4bve312ury+6NEP&#10;1LKYQBdyosJei2iszaOQmDsGOUkeU9eJEY9xLkwoOlHNKtG5meb4DV5in0aLlFECjMgSwxuxe4BB&#10;swMZsLv8ev1oKlLTjsb53wLrjEeL5BlMGI0bZcC9B6Axq95zp4/hH5Qmkiuo9tgZDrqR8ZYvFb7P&#10;HfPhgTmcEZwmnPtwj4fU0JYUeoqSGtyP9+6jPrYuSilpceZK6r9vmBOU6C8Gm/qiODmJQ5qYk+nZ&#10;BBl3KFkdSsymuQF89gI3jOWJjPpBD6R00LzgelhEryhihqPvkvLgBuYmdLsAFwwXi0VSw8G0LNyZ&#10;J8sjeKxq7L/n3Qtztm/SgN39FYb5ZLM3vdrpRksDi00AqVIjv9a1rzcOdWqcfgHFrXHIJ63XNTn/&#10;DQAA//8DAFBLAwQUAAYACAAAACEAIAiLvd4AAAAIAQAADwAAAGRycy9kb3ducmV2LnhtbEyPy2rD&#10;MBBF94X8g5hAd45sk0dxLYdSyKqrOoV0qVhT20Qa2ZLiOP36qqt2OZzLvWfK/Ww0m9D53pKAbJUC&#10;Q2qs6qkV8HE8JE/AfJCkpLaEAu7oYV8tHkpZKHujd5zq0LJYQr6QAroQhoJz33RopF/ZASmyL+uM&#10;DPF0LVdO3mK50TxP0y03sqe40MkBXztsLvXVCBhdPY2qfjvOGsfPy+Zw+r7vSIjH5fzyDCzgHP7C&#10;8Ksf1aGKTmd7JeWZFpCs11mMRpADizzJNltgZwF5ugNelfz/A9UPAAAA//8DAFBLAQItABQABgAI&#10;AAAAIQC2gziS/gAAAOEBAAATAAAAAAAAAAAAAAAAAAAAAABbQ29udGVudF9UeXBlc10ueG1sUEsB&#10;Ai0AFAAGAAgAAAAhADj9If/WAAAAlAEAAAsAAAAAAAAAAAAAAAAALwEAAF9yZWxzLy5yZWxzUEsB&#10;Ai0AFAAGAAgAAAAhAIZg89qTAgAAbgUAAA4AAAAAAAAAAAAAAAAALgIAAGRycy9lMm9Eb2MueG1s&#10;UEsBAi0AFAAGAAgAAAAhACAIi73eAAAACAEAAA8AAAAAAAAAAAAAAAAA7QQAAGRycy9kb3ducmV2&#10;LnhtbFBLBQYAAAAABAAEAPMAAAD4BQAAAAA=&#10;" fillcolor="#b76fb9" strokecolor="#1f3763 [1604]" strokeweight="1pt"/>
            </w:pict>
          </mc:Fallback>
        </mc:AlternateContent>
      </w:r>
      <w:r>
        <w:rPr>
          <w:noProof/>
          <w:lang w:eastAsia="es-MX"/>
        </w:rPr>
        <mc:AlternateContent>
          <mc:Choice Requires="wps">
            <w:drawing>
              <wp:anchor distT="0" distB="0" distL="114300" distR="114300" simplePos="0" relativeHeight="251661312" behindDoc="0" locked="0" layoutInCell="1" allowOverlap="1" wp14:anchorId="3C95C595" wp14:editId="58C9AEB5">
                <wp:simplePos x="0" y="0"/>
                <wp:positionH relativeFrom="leftMargin">
                  <wp:posOffset>803910</wp:posOffset>
                </wp:positionH>
                <wp:positionV relativeFrom="paragraph">
                  <wp:posOffset>312420</wp:posOffset>
                </wp:positionV>
                <wp:extent cx="180975" cy="152400"/>
                <wp:effectExtent l="0" t="0" r="28575" b="19050"/>
                <wp:wrapNone/>
                <wp:docPr id="4" name="Rectángulo 4"/>
                <wp:cNvGraphicFramePr/>
                <a:graphic xmlns:a="http://schemas.openxmlformats.org/drawingml/2006/main">
                  <a:graphicData uri="http://schemas.microsoft.com/office/word/2010/wordprocessingShape">
                    <wps:wsp>
                      <wps:cNvSpPr/>
                      <wps:spPr>
                        <a:xfrm>
                          <a:off x="0" y="0"/>
                          <a:ext cx="180975" cy="152400"/>
                        </a:xfrm>
                        <a:prstGeom prst="rect">
                          <a:avLst/>
                        </a:prstGeom>
                        <a:solidFill>
                          <a:srgbClr val="EB3DB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7B705" id="Rectángulo 4" o:spid="_x0000_s1026" style="position:absolute;margin-left:63.3pt;margin-top:24.6pt;width:14.25pt;height:12pt;z-index:25166131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bhClQIAAG4FAAAOAAAAZHJzL2Uyb0RvYy54bWysVM1u2zAMvg/YOwi6r7azZG2DOkXarsOA&#10;oi3aDj0rshQLkEVNUuJkb7Nn2YuNkn8adMUOw3yQSZH8+COSZ+e7RpOtcF6BKWlxlFMiDIdKmXVJ&#10;vz1dfzihxAdmKqbBiJLuhafni/fvzlo7FxOoQVfCEQQxft7aktYh2HmWeV6LhvkjsMKgUIJrWEDW&#10;rbPKsRbRG51N8vxT1oKrrAMuvMfbq05IFwlfSsHDnZReBKJLirGFdLp0ruKZLc7YfO2YrRXvw2D/&#10;EEXDlEGnI9QVC4xsnPoDqlHcgQcZjjg0GUipuEg5YDZF/iqbx5pZkXLB4ng7lsn/P1h+u713RFUl&#10;nVJiWINP9IBF+/XTrDcayDQWqLV+jnqP9t71nEcyZruTrol/zIPsUlH3Y1HFLhCOl8VJfno8o4Sj&#10;qJhNpnkqevZibJ0PXwQ0JBIldeg+lZJtb3xAh6g6qERfHrSqrpXWiXHr1aV2ZMvwfT9ffLy6OI0R&#10;o8mBWhYT6EJOVNhrEY21eRASc8cgJ8lj6jox4jHOhQlFJ6pZJTo3sxy/wUvs02iRfCbAiCwxvBG7&#10;Bxg0O5ABuwu214+mIjXtaJz/LbDOeLRInsGE0bhRBtxbABqz6j13+hj+QWkiuYJqj53hoBsZb/m1&#10;wve5YT7cM4czgtOEcx/u8JAa2pJCT1FSg/vx1n3Ux9ZFKSUtzlxJ/fcNc4IS/dVgU58W02kc0sRM&#10;Z8cTZNyhZHUoMZvmEvDZC9wwlicy6gc9kNJB84zrYRm9oogZjr5LyoMbmMvQ7QJcMFwsl0kNB9Oy&#10;cGMeLY/gsaqx/552z8zZvkkDdvctDPPJ5q96tdONlgaWmwBSpUZ+qWtfbxzq1Dj9Aopb45BPWi9r&#10;cvEbAAD//wMAUEsDBBQABgAIAAAAIQDxhrsz3wAAAAkBAAAPAAAAZHJzL2Rvd25yZXYueG1sTI9N&#10;T8JAEIbvJv6HzZh4ky0FqtZuCR/x5Akw0ePSHdrG7mzpLqX66x1OcHwzT973mWw+2Eb02PnakYLx&#10;KAKBVDhTU6ngc/f+9ALCB01GN45QwS96mOf3d5lOjTvTBvttKAWXkE+1giqENpXSFxVa7UeuReLb&#10;wXVWB45dKU2nz1xuGxlHUSKtrokXKt3iqsLiZ3uyCvp6uvhYH8NhuZa4wfDnVsevb6UeH4bFG4iA&#10;Q7jCcNFndcjZae9OZLxoOMdJwqiC6WsM4gLMZmMQewXPkxhknsnbD/J/AAAA//8DAFBLAQItABQA&#10;BgAIAAAAIQC2gziS/gAAAOEBAAATAAAAAAAAAAAAAAAAAAAAAABbQ29udGVudF9UeXBlc10ueG1s&#10;UEsBAi0AFAAGAAgAAAAhADj9If/WAAAAlAEAAAsAAAAAAAAAAAAAAAAALwEAAF9yZWxzLy5yZWxz&#10;UEsBAi0AFAAGAAgAAAAhAJJ9uEKVAgAAbgUAAA4AAAAAAAAAAAAAAAAALgIAAGRycy9lMm9Eb2Mu&#10;eG1sUEsBAi0AFAAGAAgAAAAhAPGGuzPfAAAACQEAAA8AAAAAAAAAAAAAAAAA7wQAAGRycy9kb3du&#10;cmV2LnhtbFBLBQYAAAAABAAEAPMAAAD7BQAAAAA=&#10;" fillcolor="#eb3db9" strokecolor="#1f3763 [1604]" strokeweight="1pt">
                <w10:wrap anchorx="margin"/>
              </v:rect>
            </w:pict>
          </mc:Fallback>
        </mc:AlternateContent>
      </w:r>
      <w:r>
        <w:t xml:space="preserve"> Determinar la utilidad pública de las acciones de Regularización.</w:t>
      </w:r>
    </w:p>
    <w:p w14:paraId="38795A56" w14:textId="77777777" w:rsidR="0056276F" w:rsidRDefault="0056276F" w:rsidP="00434263">
      <w:r>
        <w:t xml:space="preserve">Revisar y analizar el Reglamento para la Regularización y Titulación de Predios Urbanos en el Municipio de Cabo Corrientes. </w:t>
      </w:r>
    </w:p>
    <w:p w14:paraId="6484B6B4" w14:textId="77777777" w:rsidR="00F67ECA" w:rsidRDefault="00F67ECA" w:rsidP="0056276F"/>
    <w:p w14:paraId="52620336" w14:textId="77777777" w:rsidR="00F67ECA" w:rsidRDefault="00F67ECA" w:rsidP="0056276F"/>
    <w:tbl>
      <w:tblPr>
        <w:tblW w:w="3607"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908"/>
        <w:gridCol w:w="910"/>
        <w:gridCol w:w="909"/>
        <w:gridCol w:w="909"/>
        <w:gridCol w:w="702"/>
        <w:gridCol w:w="1122"/>
        <w:gridCol w:w="909"/>
      </w:tblGrid>
      <w:tr w:rsidR="0056276F" w:rsidRPr="009A48B6" w14:paraId="6F97B1D6" w14:textId="77777777" w:rsidTr="00434263">
        <w:trPr>
          <w:cantSplit/>
          <w:trHeight w:val="172"/>
          <w:tblHeader/>
        </w:trPr>
        <w:tc>
          <w:tcPr>
            <w:tcW w:w="712" w:type="pct"/>
            <w:tcBorders>
              <w:top w:val="single" w:sz="4" w:space="0" w:color="7C91B9"/>
              <w:left w:val="single" w:sz="4" w:space="0" w:color="7C91B9"/>
              <w:bottom w:val="single" w:sz="8" w:space="0" w:color="E6E6E6"/>
              <w:right w:val="nil"/>
            </w:tcBorders>
            <w:shd w:val="clear" w:color="auto" w:fill="F0F3F7"/>
            <w:vAlign w:val="bottom"/>
          </w:tcPr>
          <w:p w14:paraId="4D484757" w14:textId="067EAC15" w:rsidR="0056276F" w:rsidRPr="009A48B6" w:rsidRDefault="0056276F" w:rsidP="00434263">
            <w:pPr>
              <w:spacing w:after="0"/>
              <w:rPr>
                <w:rFonts w:ascii="Arial" w:hAnsi="Arial" w:cs="Arial"/>
                <w:color w:val="345393"/>
                <w:sz w:val="16"/>
              </w:rPr>
            </w:pPr>
          </w:p>
        </w:tc>
        <w:tc>
          <w:tcPr>
            <w:tcW w:w="3574" w:type="pct"/>
            <w:gridSpan w:val="5"/>
            <w:tcBorders>
              <w:top w:val="single" w:sz="4" w:space="0" w:color="7C91B9"/>
              <w:left w:val="nil"/>
              <w:bottom w:val="single" w:sz="8" w:space="0" w:color="E6E6E6"/>
              <w:right w:val="nil"/>
            </w:tcBorders>
            <w:shd w:val="clear" w:color="auto" w:fill="F0F3F7"/>
            <w:vAlign w:val="bottom"/>
          </w:tcPr>
          <w:p w14:paraId="68E5B868" w14:textId="57DBC8F5" w:rsidR="0056276F" w:rsidRPr="009A48B6" w:rsidRDefault="0056276F" w:rsidP="00F67ECA">
            <w:pPr>
              <w:spacing w:after="0"/>
              <w:jc w:val="center"/>
              <w:rPr>
                <w:rFonts w:ascii="Arial" w:hAnsi="Arial" w:cs="Arial"/>
                <w:b/>
                <w:color w:val="25478B"/>
                <w:sz w:val="32"/>
              </w:rPr>
            </w:pPr>
            <w:r w:rsidRPr="009A48B6">
              <w:rPr>
                <w:rFonts w:ascii="Arial" w:hAnsi="Arial" w:cs="Arial"/>
                <w:b/>
                <w:color w:val="25478B"/>
                <w:sz w:val="32"/>
              </w:rPr>
              <w:t>A</w:t>
            </w:r>
            <w:r w:rsidR="00F67ECA">
              <w:rPr>
                <w:rFonts w:ascii="Arial" w:hAnsi="Arial" w:cs="Arial"/>
                <w:b/>
                <w:color w:val="25478B"/>
                <w:sz w:val="32"/>
              </w:rPr>
              <w:t>gosto</w:t>
            </w:r>
            <w:r w:rsidRPr="009A48B6">
              <w:rPr>
                <w:rFonts w:ascii="Arial" w:hAnsi="Arial" w:cs="Arial"/>
                <w:b/>
                <w:color w:val="25478B"/>
                <w:sz w:val="32"/>
              </w:rPr>
              <w:t xml:space="preserve">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4FE06BE3" w14:textId="449C49CA" w:rsidR="0056276F" w:rsidRPr="009A48B6" w:rsidRDefault="0056276F" w:rsidP="002B1814">
            <w:pPr>
              <w:spacing w:after="0"/>
              <w:jc w:val="right"/>
              <w:rPr>
                <w:rFonts w:ascii="Arial" w:hAnsi="Arial" w:cs="Arial"/>
                <w:color w:val="345393"/>
                <w:sz w:val="16"/>
              </w:rPr>
            </w:pPr>
          </w:p>
        </w:tc>
      </w:tr>
      <w:tr w:rsidR="00434263" w:rsidRPr="000F3B2F" w14:paraId="51E00B91" w14:textId="77777777" w:rsidTr="00434263">
        <w:trPr>
          <w:cantSplit/>
          <w:trHeight w:val="131"/>
          <w:tblHeader/>
        </w:trPr>
        <w:tc>
          <w:tcPr>
            <w:tcW w:w="712" w:type="pct"/>
            <w:tcBorders>
              <w:top w:val="single" w:sz="8" w:space="0" w:color="E6E6E6"/>
              <w:left w:val="single" w:sz="4" w:space="0" w:color="25478B"/>
              <w:bottom w:val="nil"/>
              <w:right w:val="single" w:sz="8" w:space="0" w:color="E6E6E6"/>
            </w:tcBorders>
            <w:shd w:val="clear" w:color="auto" w:fill="25478B"/>
            <w:vAlign w:val="bottom"/>
          </w:tcPr>
          <w:p w14:paraId="298E5ECC" w14:textId="77777777" w:rsidR="0056276F" w:rsidRPr="005D2E89" w:rsidRDefault="0056276F" w:rsidP="002B1814">
            <w:pPr>
              <w:spacing w:before="20" w:after="20" w:line="240" w:lineRule="auto"/>
              <w:jc w:val="center"/>
              <w:rPr>
                <w:rFonts w:ascii="Arial" w:hAnsi="Arial" w:cs="Arial"/>
                <w:b/>
                <w:color w:val="FFFFFF"/>
                <w:highlight w:val="darkGray"/>
              </w:rPr>
            </w:pPr>
            <w:proofErr w:type="spellStart"/>
            <w:r w:rsidRPr="005D2E89">
              <w:rPr>
                <w:rFonts w:ascii="Arial" w:hAnsi="Arial" w:cs="Arial"/>
                <w:b/>
                <w:color w:val="FFFFFF"/>
                <w:highlight w:val="darkGray"/>
              </w:rPr>
              <w:t>Dom</w:t>
            </w:r>
            <w:proofErr w:type="spellEnd"/>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55D77BEB"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Lun</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6B9CEF9"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Mar</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6145EFCF" w14:textId="77777777" w:rsidR="0056276F" w:rsidRPr="000F3B2F" w:rsidRDefault="0056276F" w:rsidP="002B1814">
            <w:pPr>
              <w:spacing w:before="20" w:after="20" w:line="240" w:lineRule="auto"/>
              <w:jc w:val="center"/>
              <w:rPr>
                <w:rFonts w:ascii="Arial" w:hAnsi="Arial" w:cs="Arial"/>
                <w:b/>
                <w:color w:val="FFFFFF"/>
              </w:rPr>
            </w:pPr>
            <w:proofErr w:type="spellStart"/>
            <w:r>
              <w:rPr>
                <w:rFonts w:ascii="Arial" w:hAnsi="Arial" w:cs="Arial"/>
                <w:b/>
                <w:color w:val="FFFFFF"/>
              </w:rPr>
              <w:t>Mié</w:t>
            </w:r>
            <w:proofErr w:type="spellEnd"/>
          </w:p>
        </w:tc>
        <w:tc>
          <w:tcPr>
            <w:tcW w:w="551" w:type="pct"/>
            <w:tcBorders>
              <w:top w:val="single" w:sz="8" w:space="0" w:color="E6E6E6"/>
              <w:left w:val="single" w:sz="8" w:space="0" w:color="E6E6E6"/>
              <w:bottom w:val="nil"/>
              <w:right w:val="single" w:sz="8" w:space="0" w:color="E6E6E6"/>
            </w:tcBorders>
            <w:shd w:val="clear" w:color="auto" w:fill="25478B"/>
            <w:vAlign w:val="bottom"/>
          </w:tcPr>
          <w:p w14:paraId="530DD1BB"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Jue</w:t>
            </w:r>
          </w:p>
        </w:tc>
        <w:tc>
          <w:tcPr>
            <w:tcW w:w="881" w:type="pct"/>
            <w:tcBorders>
              <w:top w:val="single" w:sz="8" w:space="0" w:color="E6E6E6"/>
              <w:left w:val="single" w:sz="8" w:space="0" w:color="E6E6E6"/>
              <w:bottom w:val="nil"/>
              <w:right w:val="single" w:sz="8" w:space="0" w:color="E6E6E6"/>
            </w:tcBorders>
            <w:shd w:val="clear" w:color="auto" w:fill="25478B"/>
            <w:vAlign w:val="bottom"/>
          </w:tcPr>
          <w:p w14:paraId="5433E499"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Vie</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65D5B079"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Sáb</w:t>
            </w:r>
          </w:p>
        </w:tc>
      </w:tr>
      <w:tr w:rsidR="00434263" w:rsidRPr="009A48B6" w14:paraId="4961A1B9" w14:textId="77777777" w:rsidTr="00434263">
        <w:trPr>
          <w:cantSplit/>
          <w:trHeight w:val="582"/>
        </w:trPr>
        <w:tc>
          <w:tcPr>
            <w:tcW w:w="712" w:type="pct"/>
            <w:tcBorders>
              <w:top w:val="nil"/>
              <w:left w:val="single" w:sz="4" w:space="0" w:color="25478B"/>
              <w:bottom w:val="single" w:sz="8" w:space="0" w:color="25478B"/>
              <w:right w:val="single" w:sz="8" w:space="0" w:color="25478B"/>
            </w:tcBorders>
            <w:shd w:val="clear" w:color="auto" w:fill="E6E6E6"/>
          </w:tcPr>
          <w:p w14:paraId="1B288BF3" w14:textId="3AC7B202" w:rsidR="0056276F" w:rsidRPr="009A48B6" w:rsidRDefault="00F67ECA" w:rsidP="002B1814">
            <w:pPr>
              <w:pStyle w:val="CalendarText"/>
              <w:spacing w:after="40"/>
              <w:rPr>
                <w:rStyle w:val="CalendarNumbers"/>
                <w:rFonts w:eastAsiaTheme="majorEastAsia"/>
                <w:bCs w:val="0"/>
                <w:szCs w:val="20"/>
              </w:rPr>
            </w:pPr>
            <w:r>
              <w:rPr>
                <w:rStyle w:val="CalendarNumbers"/>
                <w:rFonts w:eastAsiaTheme="majorEastAsia"/>
                <w:bCs w:val="0"/>
                <w:szCs w:val="20"/>
              </w:rPr>
              <w:t>28</w:t>
            </w:r>
          </w:p>
        </w:tc>
        <w:tc>
          <w:tcPr>
            <w:tcW w:w="714" w:type="pct"/>
            <w:tcBorders>
              <w:top w:val="nil"/>
              <w:left w:val="single" w:sz="8" w:space="0" w:color="25478B"/>
              <w:bottom w:val="single" w:sz="8" w:space="0" w:color="25478B"/>
              <w:right w:val="single" w:sz="8" w:space="0" w:color="25478B"/>
            </w:tcBorders>
            <w:shd w:val="clear" w:color="auto" w:fill="02425E"/>
          </w:tcPr>
          <w:p w14:paraId="7D8DADAF" w14:textId="46F5AE82" w:rsidR="0056276F" w:rsidRDefault="00F67ECA" w:rsidP="002B1814">
            <w:pPr>
              <w:pStyle w:val="CalendarText"/>
              <w:rPr>
                <w:rStyle w:val="StyleStyleCalendarNumbers10ptNotBold11pt"/>
              </w:rPr>
            </w:pPr>
            <w:r>
              <w:rPr>
                <w:rStyle w:val="StyleStyleCalendarNumbers10ptNotBold11pt"/>
              </w:rPr>
              <w:t>29</w:t>
            </w:r>
          </w:p>
          <w:p w14:paraId="3F4D0C8F" w14:textId="77777777" w:rsidR="0056276F" w:rsidRPr="009A48B6" w:rsidRDefault="0056276F" w:rsidP="002B1814">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02425E"/>
          </w:tcPr>
          <w:p w14:paraId="09E798B4" w14:textId="2F9F1C21" w:rsidR="0056276F" w:rsidRDefault="00F67ECA" w:rsidP="002B1814">
            <w:pPr>
              <w:pStyle w:val="CalendarText"/>
              <w:rPr>
                <w:rStyle w:val="StyleStyleCalendarNumbers10ptNotBold11pt"/>
              </w:rPr>
            </w:pPr>
            <w:r>
              <w:rPr>
                <w:rStyle w:val="StyleStyleCalendarNumbers10ptNotBold11pt"/>
              </w:rPr>
              <w:t>30</w:t>
            </w:r>
          </w:p>
          <w:p w14:paraId="14D9E133" w14:textId="77777777" w:rsidR="0056276F" w:rsidRPr="009A48B6" w:rsidRDefault="0056276F" w:rsidP="002B1814">
            <w:pPr>
              <w:pStyle w:val="CalendarText"/>
              <w:spacing w:after="40"/>
              <w:rPr>
                <w:rStyle w:val="WinCalendarBLANKCELLSTYLE0"/>
              </w:rPr>
            </w:pPr>
          </w:p>
        </w:tc>
        <w:tc>
          <w:tcPr>
            <w:tcW w:w="714" w:type="pct"/>
            <w:tcBorders>
              <w:top w:val="nil"/>
              <w:left w:val="single" w:sz="8" w:space="0" w:color="25478B"/>
              <w:bottom w:val="single" w:sz="8" w:space="0" w:color="25478B"/>
              <w:right w:val="single" w:sz="8" w:space="0" w:color="25478B"/>
            </w:tcBorders>
            <w:shd w:val="clear" w:color="auto" w:fill="02425E"/>
          </w:tcPr>
          <w:p w14:paraId="05A110A9" w14:textId="53477E3B" w:rsidR="0056276F" w:rsidRDefault="00F67ECA" w:rsidP="002B1814">
            <w:pPr>
              <w:pStyle w:val="CalendarText"/>
              <w:rPr>
                <w:rStyle w:val="StyleStyleCalendarNumbers10ptNotBold11pt"/>
              </w:rPr>
            </w:pPr>
            <w:r>
              <w:rPr>
                <w:rStyle w:val="StyleStyleCalendarNumbers10ptNotBold11pt"/>
              </w:rPr>
              <w:t>31</w:t>
            </w:r>
          </w:p>
          <w:p w14:paraId="0F08E08A" w14:textId="77777777" w:rsidR="0056276F" w:rsidRPr="009A48B6" w:rsidRDefault="0056276F" w:rsidP="002B1814">
            <w:pPr>
              <w:pStyle w:val="CalendarText"/>
              <w:spacing w:after="40"/>
              <w:rPr>
                <w:rStyle w:val="WinCalendarBLANKCELLSTYLE0"/>
              </w:rPr>
            </w:pPr>
          </w:p>
        </w:tc>
        <w:tc>
          <w:tcPr>
            <w:tcW w:w="551" w:type="pct"/>
            <w:tcBorders>
              <w:top w:val="nil"/>
              <w:left w:val="single" w:sz="8" w:space="0" w:color="25478B"/>
              <w:bottom w:val="single" w:sz="8" w:space="0" w:color="25478B"/>
              <w:right w:val="single" w:sz="8" w:space="0" w:color="25478B"/>
            </w:tcBorders>
            <w:shd w:val="clear" w:color="auto" w:fill="02425E"/>
          </w:tcPr>
          <w:p w14:paraId="629ACA00" w14:textId="59BF4F12" w:rsidR="0056276F" w:rsidRDefault="00F67ECA" w:rsidP="002B1814">
            <w:pPr>
              <w:pStyle w:val="CalendarText"/>
              <w:rPr>
                <w:rStyle w:val="StyleStyleCalendarNumbers10ptNotBold11pt"/>
              </w:rPr>
            </w:pPr>
            <w:r>
              <w:rPr>
                <w:rStyle w:val="StyleStyleCalendarNumbers10ptNotBold11pt"/>
              </w:rPr>
              <w:t>1</w:t>
            </w:r>
          </w:p>
          <w:p w14:paraId="674440DB" w14:textId="77777777" w:rsidR="0056276F" w:rsidRPr="009A48B6" w:rsidRDefault="0056276F" w:rsidP="002B1814">
            <w:pPr>
              <w:pStyle w:val="CalendarText"/>
              <w:spacing w:after="40"/>
              <w:rPr>
                <w:rStyle w:val="WinCalendarBLANKCELLSTYLE0"/>
              </w:rPr>
            </w:pPr>
          </w:p>
        </w:tc>
        <w:tc>
          <w:tcPr>
            <w:tcW w:w="881" w:type="pct"/>
            <w:tcBorders>
              <w:top w:val="nil"/>
              <w:left w:val="single" w:sz="8" w:space="0" w:color="25478B"/>
              <w:bottom w:val="single" w:sz="8" w:space="0" w:color="25478B"/>
              <w:right w:val="single" w:sz="8" w:space="0" w:color="25478B"/>
            </w:tcBorders>
            <w:shd w:val="clear" w:color="auto" w:fill="02425E"/>
          </w:tcPr>
          <w:p w14:paraId="4079101D" w14:textId="672A9A37" w:rsidR="0056276F" w:rsidRDefault="00F67ECA" w:rsidP="002B1814">
            <w:pPr>
              <w:pStyle w:val="CalendarText"/>
              <w:rPr>
                <w:rStyle w:val="StyleStyleCalendarNumbers10ptNotBold11pt"/>
              </w:rPr>
            </w:pPr>
            <w:r>
              <w:rPr>
                <w:rStyle w:val="StyleStyleCalendarNumbers10ptNotBold11pt"/>
              </w:rPr>
              <w:t>2</w:t>
            </w:r>
          </w:p>
          <w:p w14:paraId="7F6BFA5A" w14:textId="77777777" w:rsidR="0056276F" w:rsidRPr="009A48B6" w:rsidRDefault="0056276F" w:rsidP="002B1814">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6C705C62" w14:textId="6F58B875" w:rsidR="0056276F" w:rsidRDefault="00F67ECA" w:rsidP="002B1814">
            <w:pPr>
              <w:pStyle w:val="CalendarText"/>
              <w:rPr>
                <w:rStyle w:val="StyleStyleCalendarNumbers10ptNotBold11pt"/>
              </w:rPr>
            </w:pPr>
            <w:r>
              <w:rPr>
                <w:rStyle w:val="StyleStyleCalendarNumbers10ptNotBold11pt"/>
              </w:rPr>
              <w:t>3</w:t>
            </w:r>
          </w:p>
          <w:p w14:paraId="2D950806" w14:textId="77777777" w:rsidR="0056276F" w:rsidRPr="009A48B6" w:rsidRDefault="0056276F" w:rsidP="002B1814">
            <w:pPr>
              <w:pStyle w:val="CalendarText"/>
              <w:spacing w:after="40"/>
              <w:rPr>
                <w:rStyle w:val="WinCalendarBLANKCELLSTYLE0"/>
              </w:rPr>
            </w:pPr>
          </w:p>
        </w:tc>
      </w:tr>
      <w:tr w:rsidR="00434263" w:rsidRPr="009A48B6" w14:paraId="1B32C883" w14:textId="77777777" w:rsidTr="00434263">
        <w:trPr>
          <w:cantSplit/>
          <w:trHeight w:val="582"/>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4186245A" w14:textId="2DE5000F" w:rsidR="0056276F" w:rsidRDefault="00F67ECA" w:rsidP="002B1814">
            <w:pPr>
              <w:pStyle w:val="CalendarText"/>
              <w:rPr>
                <w:rStyle w:val="StyleStyleCalendarNumbers10ptNotBold11pt"/>
              </w:rPr>
            </w:pPr>
            <w:r>
              <w:rPr>
                <w:rStyle w:val="StyleStyleCalendarNumbers10ptNotBold11pt"/>
              </w:rPr>
              <w:t>4</w:t>
            </w:r>
          </w:p>
          <w:p w14:paraId="522D6AFC"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02425E"/>
          </w:tcPr>
          <w:p w14:paraId="336E1AAB" w14:textId="462E2808" w:rsidR="0056276F" w:rsidRDefault="00F67ECA" w:rsidP="002B1814">
            <w:pPr>
              <w:pStyle w:val="CalendarText"/>
              <w:rPr>
                <w:rStyle w:val="StyleStyleCalendarNumbers10ptNotBold11pt"/>
              </w:rPr>
            </w:pPr>
            <w:r>
              <w:rPr>
                <w:rStyle w:val="StyleStyleCalendarNumbers10ptNotBold11pt"/>
              </w:rPr>
              <w:t>5</w:t>
            </w:r>
          </w:p>
          <w:p w14:paraId="2201D2C9" w14:textId="77777777" w:rsidR="0056276F" w:rsidRPr="005D2E89" w:rsidRDefault="0056276F" w:rsidP="002B1814">
            <w:pPr>
              <w:pStyle w:val="CalendarText"/>
              <w:spacing w:after="40"/>
              <w:rPr>
                <w:rStyle w:val="WinCalendarBLANKCELLSTYLE0"/>
                <w:color w:val="8496B0" w:themeColor="text2" w:themeTint="99"/>
              </w:rPr>
            </w:pPr>
          </w:p>
        </w:tc>
        <w:tc>
          <w:tcPr>
            <w:tcW w:w="714" w:type="pct"/>
            <w:tcBorders>
              <w:top w:val="single" w:sz="8" w:space="0" w:color="25478B"/>
              <w:left w:val="single" w:sz="8" w:space="0" w:color="25478B"/>
              <w:bottom w:val="single" w:sz="8" w:space="0" w:color="25478B"/>
              <w:right w:val="single" w:sz="8" w:space="0" w:color="25478B"/>
            </w:tcBorders>
            <w:shd w:val="clear" w:color="auto" w:fill="02425E"/>
          </w:tcPr>
          <w:p w14:paraId="3B00397E" w14:textId="090829A0" w:rsidR="0056276F" w:rsidRDefault="00F67ECA" w:rsidP="002B1814">
            <w:pPr>
              <w:pStyle w:val="CalendarText"/>
              <w:rPr>
                <w:rStyle w:val="StyleStyleCalendarNumbers10ptNotBold11pt"/>
              </w:rPr>
            </w:pPr>
            <w:r>
              <w:rPr>
                <w:rStyle w:val="StyleStyleCalendarNumbers10ptNotBold11pt"/>
              </w:rPr>
              <w:t>6</w:t>
            </w:r>
          </w:p>
          <w:p w14:paraId="12AA73C3"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02425E"/>
          </w:tcPr>
          <w:p w14:paraId="3027C347" w14:textId="1E396AF7" w:rsidR="0056276F" w:rsidRDefault="00F67ECA" w:rsidP="002B1814">
            <w:pPr>
              <w:pStyle w:val="CalendarText"/>
              <w:rPr>
                <w:rStyle w:val="StyleStyleCalendarNumbers10ptNotBold11pt"/>
              </w:rPr>
            </w:pPr>
            <w:r>
              <w:rPr>
                <w:rStyle w:val="StyleStyleCalendarNumbers10ptNotBold11pt"/>
              </w:rPr>
              <w:t>7</w:t>
            </w:r>
          </w:p>
          <w:p w14:paraId="007B408E" w14:textId="77777777" w:rsidR="0056276F" w:rsidRPr="009A48B6" w:rsidRDefault="0056276F" w:rsidP="002B1814">
            <w:pPr>
              <w:pStyle w:val="CalendarText"/>
              <w:spacing w:after="40"/>
              <w:rPr>
                <w:rStyle w:val="WinCalendarBLANKCELLSTYLE0"/>
              </w:rPr>
            </w:pPr>
          </w:p>
        </w:tc>
        <w:tc>
          <w:tcPr>
            <w:tcW w:w="551" w:type="pct"/>
            <w:tcBorders>
              <w:top w:val="single" w:sz="8" w:space="0" w:color="25478B"/>
              <w:left w:val="single" w:sz="8" w:space="0" w:color="25478B"/>
              <w:bottom w:val="single" w:sz="8" w:space="0" w:color="25478B"/>
              <w:right w:val="single" w:sz="8" w:space="0" w:color="25478B"/>
            </w:tcBorders>
            <w:shd w:val="clear" w:color="auto" w:fill="02425E"/>
          </w:tcPr>
          <w:p w14:paraId="13683F30" w14:textId="1256AFE9" w:rsidR="0056276F" w:rsidRDefault="00F67ECA" w:rsidP="002B1814">
            <w:pPr>
              <w:pStyle w:val="CalendarText"/>
              <w:rPr>
                <w:rStyle w:val="StyleStyleCalendarNumbers10ptNotBold11pt"/>
              </w:rPr>
            </w:pPr>
            <w:r>
              <w:rPr>
                <w:rStyle w:val="StyleStyleCalendarNumbers10ptNotBold11pt"/>
              </w:rPr>
              <w:t>8</w:t>
            </w:r>
          </w:p>
          <w:p w14:paraId="214CBF60" w14:textId="77777777" w:rsidR="0056276F" w:rsidRPr="009A48B6" w:rsidRDefault="0056276F" w:rsidP="002B1814">
            <w:pPr>
              <w:pStyle w:val="CalendarText"/>
              <w:spacing w:after="40"/>
              <w:rPr>
                <w:rStyle w:val="WinCalendarBLANKCELLSTYLE0"/>
              </w:rPr>
            </w:pPr>
          </w:p>
        </w:tc>
        <w:tc>
          <w:tcPr>
            <w:tcW w:w="881" w:type="pct"/>
            <w:tcBorders>
              <w:top w:val="single" w:sz="8" w:space="0" w:color="25478B"/>
              <w:left w:val="single" w:sz="8" w:space="0" w:color="25478B"/>
              <w:bottom w:val="single" w:sz="8" w:space="0" w:color="25478B"/>
              <w:right w:val="single" w:sz="8" w:space="0" w:color="25478B"/>
            </w:tcBorders>
            <w:shd w:val="clear" w:color="auto" w:fill="02425E"/>
          </w:tcPr>
          <w:p w14:paraId="185687ED" w14:textId="04F72E36" w:rsidR="0056276F" w:rsidRDefault="00F67ECA" w:rsidP="002B1814">
            <w:pPr>
              <w:pStyle w:val="CalendarText"/>
              <w:rPr>
                <w:rStyle w:val="StyleStyleCalendarNumbers10ptNotBold11pt"/>
              </w:rPr>
            </w:pPr>
            <w:r>
              <w:rPr>
                <w:rStyle w:val="StyleStyleCalendarNumbers10ptNotBold11pt"/>
              </w:rPr>
              <w:t>9</w:t>
            </w:r>
          </w:p>
          <w:p w14:paraId="4AA95A37"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5DF6BA45" w14:textId="3C730B45" w:rsidR="0056276F" w:rsidRDefault="00F67ECA" w:rsidP="002B1814">
            <w:pPr>
              <w:pStyle w:val="CalendarText"/>
              <w:rPr>
                <w:rStyle w:val="StyleStyleCalendarNumbers10ptNotBold11pt"/>
              </w:rPr>
            </w:pPr>
            <w:r>
              <w:rPr>
                <w:rStyle w:val="StyleStyleCalendarNumbers10ptNotBold11pt"/>
              </w:rPr>
              <w:t>10</w:t>
            </w:r>
          </w:p>
          <w:p w14:paraId="5D54D9C2" w14:textId="77777777" w:rsidR="0056276F" w:rsidRPr="009A48B6" w:rsidRDefault="0056276F" w:rsidP="002B1814">
            <w:pPr>
              <w:pStyle w:val="CalendarText"/>
              <w:spacing w:after="40"/>
              <w:rPr>
                <w:rStyle w:val="WinCalendarBLANKCELLSTYLE0"/>
              </w:rPr>
            </w:pPr>
          </w:p>
        </w:tc>
      </w:tr>
      <w:tr w:rsidR="00434263" w:rsidRPr="009A48B6" w14:paraId="4361E968" w14:textId="77777777" w:rsidTr="00434263">
        <w:trPr>
          <w:cantSplit/>
          <w:trHeight w:val="582"/>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064305B0" w14:textId="7F651AFB" w:rsidR="0056276F" w:rsidRDefault="00F67ECA" w:rsidP="002B1814">
            <w:pPr>
              <w:pStyle w:val="CalendarText"/>
              <w:rPr>
                <w:rStyle w:val="StyleStyleCalendarNumbers10ptNotBold11pt"/>
              </w:rPr>
            </w:pPr>
            <w:r>
              <w:rPr>
                <w:rStyle w:val="StyleStyleCalendarNumbers10ptNotBold11pt"/>
              </w:rPr>
              <w:t>11</w:t>
            </w:r>
          </w:p>
          <w:p w14:paraId="543DD7F9"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3AD9EE"/>
          </w:tcPr>
          <w:p w14:paraId="63935DA5" w14:textId="1299411C" w:rsidR="0056276F" w:rsidRDefault="00F67ECA" w:rsidP="002B1814">
            <w:pPr>
              <w:pStyle w:val="CalendarText"/>
              <w:rPr>
                <w:rStyle w:val="StyleStyleCalendarNumbers10ptNotBold11pt"/>
              </w:rPr>
            </w:pPr>
            <w:r>
              <w:rPr>
                <w:rStyle w:val="StyleStyleCalendarNumbers10ptNotBold11pt"/>
              </w:rPr>
              <w:t>12</w:t>
            </w:r>
          </w:p>
          <w:p w14:paraId="277C7C41"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3AD9EE"/>
          </w:tcPr>
          <w:p w14:paraId="6DB78002" w14:textId="30055293" w:rsidR="0056276F" w:rsidRDefault="00F67ECA" w:rsidP="002B1814">
            <w:pPr>
              <w:pStyle w:val="CalendarText"/>
              <w:rPr>
                <w:rStyle w:val="StyleStyleCalendarNumbers10ptNotBold11pt"/>
              </w:rPr>
            </w:pPr>
            <w:r>
              <w:rPr>
                <w:rStyle w:val="StyleStyleCalendarNumbers10ptNotBold11pt"/>
              </w:rPr>
              <w:t>13</w:t>
            </w:r>
          </w:p>
          <w:p w14:paraId="33B6C7FC"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3AD9EE"/>
          </w:tcPr>
          <w:p w14:paraId="0622E0BF" w14:textId="70CE7E80" w:rsidR="0056276F" w:rsidRDefault="00F67ECA" w:rsidP="002B1814">
            <w:pPr>
              <w:pStyle w:val="CalendarText"/>
              <w:rPr>
                <w:rStyle w:val="StyleStyleCalendarNumbers10ptNotBold11pt"/>
              </w:rPr>
            </w:pPr>
            <w:r>
              <w:rPr>
                <w:rStyle w:val="StyleStyleCalendarNumbers10ptNotBold11pt"/>
              </w:rPr>
              <w:t>14</w:t>
            </w:r>
          </w:p>
          <w:p w14:paraId="0314BCD5" w14:textId="77777777" w:rsidR="0056276F" w:rsidRPr="009A48B6" w:rsidRDefault="0056276F" w:rsidP="002B1814">
            <w:pPr>
              <w:pStyle w:val="CalendarText"/>
              <w:spacing w:after="40"/>
              <w:jc w:val="center"/>
              <w:rPr>
                <w:rStyle w:val="WinCalendarBLANKCELLSTYLE0"/>
              </w:rPr>
            </w:pPr>
          </w:p>
        </w:tc>
        <w:tc>
          <w:tcPr>
            <w:tcW w:w="551" w:type="pct"/>
            <w:tcBorders>
              <w:top w:val="single" w:sz="8" w:space="0" w:color="25478B"/>
              <w:left w:val="single" w:sz="8" w:space="0" w:color="25478B"/>
              <w:bottom w:val="single" w:sz="8" w:space="0" w:color="25478B"/>
              <w:right w:val="single" w:sz="8" w:space="0" w:color="25478B"/>
            </w:tcBorders>
            <w:shd w:val="clear" w:color="auto" w:fill="3AD9EE"/>
          </w:tcPr>
          <w:p w14:paraId="4D9CE8C2" w14:textId="3FE27C75" w:rsidR="0056276F" w:rsidRDefault="00F67ECA" w:rsidP="002B1814">
            <w:pPr>
              <w:pStyle w:val="CalendarText"/>
              <w:rPr>
                <w:rStyle w:val="StyleStyleCalendarNumbers10ptNotBold11pt"/>
              </w:rPr>
            </w:pPr>
            <w:r>
              <w:rPr>
                <w:rStyle w:val="StyleStyleCalendarNumbers10ptNotBold11pt"/>
              </w:rPr>
              <w:t>15</w:t>
            </w:r>
          </w:p>
          <w:p w14:paraId="179A28DB" w14:textId="77777777" w:rsidR="0056276F" w:rsidRPr="009A48B6" w:rsidRDefault="0056276F" w:rsidP="002B1814">
            <w:pPr>
              <w:pStyle w:val="CalendarText"/>
              <w:spacing w:after="40"/>
              <w:rPr>
                <w:rStyle w:val="WinCalendarBLANKCELLSTYLE0"/>
              </w:rPr>
            </w:pPr>
          </w:p>
        </w:tc>
        <w:tc>
          <w:tcPr>
            <w:tcW w:w="881" w:type="pct"/>
            <w:tcBorders>
              <w:top w:val="single" w:sz="8" w:space="0" w:color="25478B"/>
              <w:left w:val="single" w:sz="8" w:space="0" w:color="25478B"/>
              <w:bottom w:val="single" w:sz="8" w:space="0" w:color="25478B"/>
              <w:right w:val="single" w:sz="8" w:space="0" w:color="25478B"/>
            </w:tcBorders>
            <w:shd w:val="clear" w:color="auto" w:fill="3AD9EE"/>
          </w:tcPr>
          <w:p w14:paraId="101E23E4" w14:textId="584BABF2" w:rsidR="0056276F" w:rsidRDefault="00F67ECA" w:rsidP="002B1814">
            <w:pPr>
              <w:pStyle w:val="CalendarText"/>
              <w:rPr>
                <w:rStyle w:val="StyleStyleCalendarNumbers10ptNotBold11pt"/>
              </w:rPr>
            </w:pPr>
            <w:r>
              <w:rPr>
                <w:rStyle w:val="StyleStyleCalendarNumbers10ptNotBold11pt"/>
              </w:rPr>
              <w:t>16</w:t>
            </w:r>
          </w:p>
          <w:p w14:paraId="6F539C7F"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75A79697" w14:textId="0B22D35C" w:rsidR="0056276F" w:rsidRDefault="00F67ECA" w:rsidP="002B1814">
            <w:pPr>
              <w:pStyle w:val="CalendarText"/>
              <w:rPr>
                <w:rStyle w:val="StyleStyleCalendarNumbers10ptNotBold11pt"/>
              </w:rPr>
            </w:pPr>
            <w:r>
              <w:rPr>
                <w:rStyle w:val="StyleStyleCalendarNumbers10ptNotBold11pt"/>
              </w:rPr>
              <w:t>17</w:t>
            </w:r>
          </w:p>
          <w:p w14:paraId="394912C5" w14:textId="77777777" w:rsidR="0056276F" w:rsidRPr="009A48B6" w:rsidRDefault="0056276F" w:rsidP="002B1814">
            <w:pPr>
              <w:pStyle w:val="CalendarText"/>
              <w:spacing w:after="40"/>
              <w:rPr>
                <w:rStyle w:val="WinCalendarBLANKCELLSTYLE0"/>
              </w:rPr>
            </w:pPr>
          </w:p>
        </w:tc>
      </w:tr>
      <w:tr w:rsidR="00434263" w:rsidRPr="009A48B6" w14:paraId="33ECC12E" w14:textId="77777777" w:rsidTr="00434263">
        <w:trPr>
          <w:cantSplit/>
          <w:trHeight w:val="582"/>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1E440C75" w14:textId="42F9045D" w:rsidR="0056276F" w:rsidRDefault="00F67ECA" w:rsidP="002B1814">
            <w:pPr>
              <w:pStyle w:val="CalendarText"/>
              <w:rPr>
                <w:rStyle w:val="StyleStyleCalendarNumbers10ptNotBold11pt"/>
              </w:rPr>
            </w:pPr>
            <w:r>
              <w:rPr>
                <w:rStyle w:val="StyleStyleCalendarNumbers10ptNotBold11pt"/>
              </w:rPr>
              <w:t>18</w:t>
            </w:r>
          </w:p>
          <w:p w14:paraId="339E9788"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3AD9EE"/>
          </w:tcPr>
          <w:p w14:paraId="66280AA1" w14:textId="59A0989A" w:rsidR="0056276F" w:rsidRDefault="00F67ECA" w:rsidP="002B1814">
            <w:pPr>
              <w:pStyle w:val="CalendarText"/>
              <w:rPr>
                <w:rStyle w:val="StyleStyleCalendarNumbers10ptNotBold11pt"/>
              </w:rPr>
            </w:pPr>
            <w:r>
              <w:rPr>
                <w:rStyle w:val="StyleStyleCalendarNumbers10ptNotBold11pt"/>
              </w:rPr>
              <w:t>19</w:t>
            </w:r>
          </w:p>
          <w:p w14:paraId="292CB49B"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3AD9EE"/>
          </w:tcPr>
          <w:p w14:paraId="33196A49" w14:textId="26FCBBEE" w:rsidR="0056276F" w:rsidRDefault="00F67ECA" w:rsidP="002B1814">
            <w:pPr>
              <w:pStyle w:val="CalendarText"/>
              <w:rPr>
                <w:rStyle w:val="StyleStyleCalendarNumbers10ptNotBold11pt"/>
              </w:rPr>
            </w:pPr>
            <w:r>
              <w:rPr>
                <w:rStyle w:val="StyleStyleCalendarNumbers10ptNotBold11pt"/>
              </w:rPr>
              <w:t>20</w:t>
            </w:r>
          </w:p>
          <w:p w14:paraId="710F5366"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3AD9EE"/>
          </w:tcPr>
          <w:p w14:paraId="73FF6AEF" w14:textId="64A0873C" w:rsidR="0056276F" w:rsidRDefault="00F67ECA" w:rsidP="002B1814">
            <w:pPr>
              <w:pStyle w:val="CalendarText"/>
              <w:rPr>
                <w:rStyle w:val="StyleStyleCalendarNumbers10ptNotBold11pt"/>
              </w:rPr>
            </w:pPr>
            <w:r>
              <w:rPr>
                <w:rStyle w:val="StyleStyleCalendarNumbers10ptNotBold11pt"/>
              </w:rPr>
              <w:t>21</w:t>
            </w:r>
          </w:p>
          <w:p w14:paraId="28B64ED5" w14:textId="77777777" w:rsidR="0056276F" w:rsidRPr="009A48B6" w:rsidRDefault="0056276F" w:rsidP="002B1814">
            <w:pPr>
              <w:pStyle w:val="CalendarText"/>
              <w:spacing w:after="40"/>
              <w:rPr>
                <w:rStyle w:val="WinCalendarBLANKCELLSTYLE0"/>
              </w:rPr>
            </w:pPr>
          </w:p>
        </w:tc>
        <w:tc>
          <w:tcPr>
            <w:tcW w:w="551" w:type="pct"/>
            <w:tcBorders>
              <w:top w:val="single" w:sz="8" w:space="0" w:color="25478B"/>
              <w:left w:val="single" w:sz="8" w:space="0" w:color="25478B"/>
              <w:bottom w:val="single" w:sz="8" w:space="0" w:color="25478B"/>
              <w:right w:val="single" w:sz="8" w:space="0" w:color="25478B"/>
            </w:tcBorders>
            <w:shd w:val="clear" w:color="auto" w:fill="3AD9EE"/>
          </w:tcPr>
          <w:p w14:paraId="74FB0C87" w14:textId="6FE6EB0C" w:rsidR="0056276F" w:rsidRDefault="00F67ECA" w:rsidP="002B1814">
            <w:pPr>
              <w:pStyle w:val="CalendarText"/>
              <w:rPr>
                <w:rStyle w:val="StyleStyleCalendarNumbers10ptNotBold11pt"/>
              </w:rPr>
            </w:pPr>
            <w:r>
              <w:rPr>
                <w:rStyle w:val="StyleStyleCalendarNumbers10ptNotBold11pt"/>
              </w:rPr>
              <w:t>22</w:t>
            </w:r>
          </w:p>
          <w:p w14:paraId="5E1C9E5D" w14:textId="77777777" w:rsidR="0056276F" w:rsidRPr="009A48B6" w:rsidRDefault="0056276F" w:rsidP="002B1814">
            <w:pPr>
              <w:pStyle w:val="CalendarText"/>
              <w:spacing w:after="40"/>
              <w:rPr>
                <w:rStyle w:val="WinCalendarBLANKCELLSTYLE0"/>
              </w:rPr>
            </w:pPr>
          </w:p>
        </w:tc>
        <w:tc>
          <w:tcPr>
            <w:tcW w:w="881" w:type="pct"/>
            <w:tcBorders>
              <w:top w:val="single" w:sz="8" w:space="0" w:color="25478B"/>
              <w:left w:val="single" w:sz="8" w:space="0" w:color="25478B"/>
              <w:bottom w:val="single" w:sz="8" w:space="0" w:color="25478B"/>
              <w:right w:val="single" w:sz="8" w:space="0" w:color="25478B"/>
            </w:tcBorders>
            <w:shd w:val="clear" w:color="auto" w:fill="3AD9EE"/>
          </w:tcPr>
          <w:p w14:paraId="0AF4316D" w14:textId="4BB2666D" w:rsidR="0056276F" w:rsidRDefault="00F67ECA" w:rsidP="002B1814">
            <w:pPr>
              <w:pStyle w:val="CalendarText"/>
              <w:rPr>
                <w:rStyle w:val="StyleStyleCalendarNumbers10ptNotBold11pt"/>
              </w:rPr>
            </w:pPr>
            <w:r>
              <w:rPr>
                <w:rStyle w:val="StyleStyleCalendarNumbers10ptNotBold11pt"/>
              </w:rPr>
              <w:t>23</w:t>
            </w:r>
          </w:p>
          <w:p w14:paraId="5518DBB1"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35B0FEE0" w14:textId="07682AFE" w:rsidR="0056276F" w:rsidRDefault="00F67ECA" w:rsidP="002B1814">
            <w:pPr>
              <w:pStyle w:val="CalendarText"/>
              <w:rPr>
                <w:rStyle w:val="StyleStyleCalendarNumbers10ptNotBold11pt"/>
              </w:rPr>
            </w:pPr>
            <w:r>
              <w:rPr>
                <w:rStyle w:val="StyleStyleCalendarNumbers10ptNotBold11pt"/>
              </w:rPr>
              <w:t>24</w:t>
            </w:r>
          </w:p>
          <w:p w14:paraId="622EAE97" w14:textId="77777777" w:rsidR="0056276F" w:rsidRPr="009A48B6" w:rsidRDefault="0056276F" w:rsidP="002B1814">
            <w:pPr>
              <w:pStyle w:val="CalendarText"/>
              <w:spacing w:after="40"/>
              <w:rPr>
                <w:rStyle w:val="WinCalendarBLANKCELLSTYLE0"/>
              </w:rPr>
            </w:pPr>
          </w:p>
        </w:tc>
      </w:tr>
      <w:tr w:rsidR="0056276F" w:rsidRPr="009A48B6" w14:paraId="36B38FE5" w14:textId="77777777" w:rsidTr="00434263">
        <w:trPr>
          <w:cantSplit/>
          <w:trHeight w:val="594"/>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1CBBD1E3" w14:textId="153772D4" w:rsidR="0056276F" w:rsidRDefault="00F67ECA" w:rsidP="002B1814">
            <w:pPr>
              <w:pStyle w:val="CalendarText"/>
              <w:rPr>
                <w:rStyle w:val="StyleStyleCalendarNumbers10ptNotBold11pt"/>
              </w:rPr>
            </w:pPr>
            <w:r>
              <w:rPr>
                <w:rStyle w:val="StyleStyleCalendarNumbers10ptNotBold11pt"/>
              </w:rPr>
              <w:t>25</w:t>
            </w:r>
          </w:p>
          <w:p w14:paraId="6C6FB293"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002060"/>
          </w:tcPr>
          <w:p w14:paraId="1422ABB0" w14:textId="3A11AA36" w:rsidR="0056276F" w:rsidRDefault="00F67ECA" w:rsidP="002B1814">
            <w:pPr>
              <w:pStyle w:val="CalendarText"/>
              <w:rPr>
                <w:rStyle w:val="StyleStyleCalendarNumbers10ptNotBold11pt"/>
              </w:rPr>
            </w:pPr>
            <w:r>
              <w:rPr>
                <w:rStyle w:val="StyleStyleCalendarNumbers10ptNotBold11pt"/>
              </w:rPr>
              <w:t>26</w:t>
            </w:r>
          </w:p>
          <w:p w14:paraId="11214333" w14:textId="77777777" w:rsidR="0056276F" w:rsidRPr="009A48B6"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002060"/>
          </w:tcPr>
          <w:p w14:paraId="441BC136" w14:textId="079DED22" w:rsidR="0056276F" w:rsidRDefault="00F67ECA" w:rsidP="002B1814">
            <w:pPr>
              <w:pStyle w:val="CalendarText"/>
              <w:rPr>
                <w:rStyle w:val="StyleStyleCalendarNumbers10ptNotBold11pt"/>
              </w:rPr>
            </w:pPr>
            <w:r>
              <w:rPr>
                <w:rStyle w:val="StyleStyleCalendarNumbers10ptNotBold11pt"/>
              </w:rPr>
              <w:t>27</w:t>
            </w:r>
          </w:p>
          <w:p w14:paraId="77D00B9B" w14:textId="77777777" w:rsidR="0056276F" w:rsidRPr="009A48B6" w:rsidRDefault="0056276F" w:rsidP="002B1814">
            <w:pPr>
              <w:pStyle w:val="CalendarText"/>
              <w:spacing w:after="40"/>
              <w:rPr>
                <w:rStyle w:val="WinCalendarBLANKCELLSTYLE0"/>
              </w:rPr>
            </w:pPr>
          </w:p>
        </w:tc>
        <w:tc>
          <w:tcPr>
            <w:tcW w:w="2860" w:type="pct"/>
            <w:gridSpan w:val="4"/>
            <w:tcBorders>
              <w:top w:val="single" w:sz="8" w:space="0" w:color="25478B"/>
              <w:left w:val="single" w:sz="8" w:space="0" w:color="25478B"/>
              <w:bottom w:val="single" w:sz="8" w:space="0" w:color="25478B"/>
              <w:right w:val="single" w:sz="4" w:space="0" w:color="25478B"/>
            </w:tcBorders>
            <w:shd w:val="clear" w:color="auto" w:fill="E6E6E6"/>
          </w:tcPr>
          <w:p w14:paraId="035A3518" w14:textId="22BFE0C8" w:rsidR="0056276F" w:rsidRPr="009A48B6" w:rsidRDefault="00F67ECA" w:rsidP="002B1814">
            <w:pPr>
              <w:pStyle w:val="CalendarText"/>
              <w:spacing w:after="40"/>
              <w:rPr>
                <w:rStyle w:val="CalendarNumbers"/>
                <w:rFonts w:eastAsiaTheme="majorEastAsia"/>
                <w:bCs w:val="0"/>
                <w:szCs w:val="20"/>
              </w:rPr>
            </w:pPr>
            <w:r>
              <w:rPr>
                <w:rStyle w:val="CalendarNumbers"/>
                <w:rFonts w:eastAsiaTheme="majorEastAsia"/>
                <w:bCs w:val="0"/>
                <w:szCs w:val="20"/>
              </w:rPr>
              <w:t>28             29          30              31</w:t>
            </w:r>
          </w:p>
        </w:tc>
      </w:tr>
    </w:tbl>
    <w:p w14:paraId="36B29CD9" w14:textId="77777777" w:rsidR="00F67ECA" w:rsidRDefault="00F67ECA" w:rsidP="0056276F">
      <w:pPr>
        <w:ind w:firstLine="708"/>
      </w:pPr>
    </w:p>
    <w:p w14:paraId="52372E91" w14:textId="77777777" w:rsidR="0056276F" w:rsidRPr="00941562" w:rsidRDefault="0056276F" w:rsidP="0056276F">
      <w:pPr>
        <w:ind w:firstLine="708"/>
      </w:pPr>
      <w:r>
        <w:rPr>
          <w:noProof/>
          <w:lang w:eastAsia="es-MX"/>
        </w:rPr>
        <mc:AlternateContent>
          <mc:Choice Requires="wps">
            <w:drawing>
              <wp:anchor distT="0" distB="0" distL="114300" distR="114300" simplePos="0" relativeHeight="251666432" behindDoc="0" locked="0" layoutInCell="1" allowOverlap="1" wp14:anchorId="7A31FA66" wp14:editId="6A60066D">
                <wp:simplePos x="0" y="0"/>
                <wp:positionH relativeFrom="column">
                  <wp:posOffset>158115</wp:posOffset>
                </wp:positionH>
                <wp:positionV relativeFrom="paragraph">
                  <wp:posOffset>452754</wp:posOffset>
                </wp:positionV>
                <wp:extent cx="228600" cy="180975"/>
                <wp:effectExtent l="0" t="0" r="19050" b="28575"/>
                <wp:wrapNone/>
                <wp:docPr id="6" name="Rectángulo 6"/>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3AD9EE"/>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BD27" id="Rectángulo 6" o:spid="_x0000_s1026" style="position:absolute;margin-left:12.45pt;margin-top:35.65pt;width:18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XIkgIAAG4FAAAOAAAAZHJzL2Uyb0RvYy54bWysVM1u2zAMvg/YOwi6r3ayNk2DOkXQn2FA&#10;0RZth54VWUoMyKJGKXGyt9mz7MVGyT8NumKHYT7IpEh+/BHJ84tdbdhWoa/AFnx0lHOmrISysquC&#10;f3u++TTlzAdhS2HAqoLvlecX848fzhs3U2NYgykVMgKxfta4gq9DcLMs83KtauGPwClLQg1Yi0As&#10;rrISRUPotcnGeT7JGsDSIUjlPd1etUI+T/haKxnutfYqMFNwii2kE9O5jGc2PxezFQq3rmQXhviH&#10;KGpRWXI6QF2JINgGqz+g6koieNDhSEKdgdaVVCkHymaUv8nmaS2cSrlQcbwbyuT/H6y82z4gq8qC&#10;TzizoqYneqSi/fppVxsDbBIL1Dg/I70n94Ad54mM2e401vFPebBdKup+KKraBSbpcjyeTnIqvSTR&#10;aJqfnZ5EzOzV2KEPXxTULBIFR3KfSim2tz60qr1K9OXBVOVNZUxicLW8NMi2gt738+Lq7Pq6Qz9Q&#10;y2ICbciJCnujorGxj0pT7jHI5DF1nRrwhJTKhlErWotStW5Ocvp6L7FPo0XKKAFGZE3hDdgdQK/Z&#10;gvTYbX6dfjRVqWkH4/xvgbXGg0XyDDYMxnVlAd8DMJRV57nVp/APShPJJZR76gyEdmS8kzcVvc+t&#10;8OFBIM0IPSnNfbinQxtoCg4dxdka8Md791GfWpeknDU0cwX33zcCFWfmq6WmPhsdH8chTczxyemY&#10;GDyULA8ldlNfAj37iDaMk4mM+sH0pEaoX2g9LKJXEgkryXfBZcCeuQztLqAFI9VikdRoMJ0It/bJ&#10;yQgeqxr773n3ItB1TRqou++gn08xe9OrrW60tLDYBNBVauTXunb1pqFOjdMtoLg1Dvmk9bom578B&#10;AAD//wMAUEsDBBQABgAIAAAAIQCocw1K3wAAAAcBAAAPAAAAZHJzL2Rvd25yZXYueG1sTI5dS8Mw&#10;GIXvBf9DeAXvXNopc61Nh0zmQJiwD/U2bd61ncmbkmRb9++NV3p5OIfnPMVsMJqd0PnOkoB0lABD&#10;qq3qqBGw2y7upsB8kKSktoQCLuhhVl5fFTJX9kxrPG1CwyKEfC4FtCH0Oee+btFIP7I9Uuz21hkZ&#10;YnQNV06eI9xoPk6SCTeyo/jQyh7nLdbfm6MR4FbvqZ6vXz72y7dl9XVZHF4/9UGI25vh+QlYwCH8&#10;jeFXP6pDGZ0qeyTlmRYwfsjiUsBjeg8s9pMk5kpAlk2BlwX/71/+AAAA//8DAFBLAQItABQABgAI&#10;AAAAIQC2gziS/gAAAOEBAAATAAAAAAAAAAAAAAAAAAAAAABbQ29udGVudF9UeXBlc10ueG1sUEsB&#10;Ai0AFAAGAAgAAAAhADj9If/WAAAAlAEAAAsAAAAAAAAAAAAAAAAALwEAAF9yZWxzLy5yZWxzUEsB&#10;Ai0AFAAGAAgAAAAhAHCi9ciSAgAAbgUAAA4AAAAAAAAAAAAAAAAALgIAAGRycy9lMm9Eb2MueG1s&#10;UEsBAi0AFAAGAAgAAAAhAKhzDUrfAAAABwEAAA8AAAAAAAAAAAAAAAAA7AQAAGRycy9kb3ducmV2&#10;LnhtbFBLBQYAAAAABAAEAPMAAAD4BQAAAAA=&#10;" fillcolor="#3ad9ee" strokecolor="#1f3763 [1604]" strokeweight="1pt"/>
            </w:pict>
          </mc:Fallback>
        </mc:AlternateContent>
      </w:r>
      <w:r>
        <w:t xml:space="preserve">Convocar y presidir reuniones en ejidos y comunidades con la finalidad de informar sobre los trabajos de la </w:t>
      </w:r>
      <w:proofErr w:type="spellStart"/>
      <w:r>
        <w:t>comur</w:t>
      </w:r>
      <w:proofErr w:type="spellEnd"/>
      <w:r>
        <w:t xml:space="preserve">. </w:t>
      </w:r>
    </w:p>
    <w:p w14:paraId="2A024100" w14:textId="77777777" w:rsidR="0056276F" w:rsidRPr="00941562" w:rsidRDefault="0056276F" w:rsidP="0056276F">
      <w:r w:rsidRPr="00595889">
        <w:rPr>
          <w:noProof/>
          <w:color w:val="001132"/>
          <w:lang w:eastAsia="es-MX"/>
        </w:rPr>
        <mc:AlternateContent>
          <mc:Choice Requires="wps">
            <w:drawing>
              <wp:anchor distT="0" distB="0" distL="114300" distR="114300" simplePos="0" relativeHeight="251667456" behindDoc="0" locked="0" layoutInCell="1" allowOverlap="1" wp14:anchorId="00E368AE" wp14:editId="2F338FF6">
                <wp:simplePos x="0" y="0"/>
                <wp:positionH relativeFrom="column">
                  <wp:posOffset>158115</wp:posOffset>
                </wp:positionH>
                <wp:positionV relativeFrom="paragraph">
                  <wp:posOffset>278765</wp:posOffset>
                </wp:positionV>
                <wp:extent cx="228600" cy="180975"/>
                <wp:effectExtent l="0" t="0" r="19050" b="28575"/>
                <wp:wrapNone/>
                <wp:docPr id="5" name="Rectángulo 5"/>
                <wp:cNvGraphicFramePr/>
                <a:graphic xmlns:a="http://schemas.openxmlformats.org/drawingml/2006/main">
                  <a:graphicData uri="http://schemas.microsoft.com/office/word/2010/wordprocessingShape">
                    <wps:wsp>
                      <wps:cNvSpPr/>
                      <wps:spPr>
                        <a:xfrm>
                          <a:off x="0" y="0"/>
                          <a:ext cx="228600" cy="180975"/>
                        </a:xfrm>
                        <a:prstGeom prst="rect">
                          <a:avLst/>
                        </a:prstGeom>
                        <a:solidFill>
                          <a:srgbClr val="00113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C4944" id="Rectángulo 5" o:spid="_x0000_s1026" style="position:absolute;margin-left:12.45pt;margin-top:21.95pt;width:18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DvckgIAAG4FAAAOAAAAZHJzL2Uyb0RvYy54bWysVM1u2zAMvg/YOwi6r7azpj9BnSJo0WFA&#10;0RZth54VWYoNyKJGKXGyt9mz7MVGyY4bdMUOw3yQSZH8+COSF5fb1rCNQt+ALXlxlHOmrISqsauS&#10;f3u++XTGmQ/CVsKAVSXfKc8v5x8/XHRupiZQg6kUMgKxfta5ktchuFmWeVmrVvgjcMqSUAO2IhCL&#10;q6xC0RF6a7JJnp9kHWDlEKTynm6veyGfJ3ytlQz3WnsVmCk5xRbSielcxjObX4jZCoWrGzmEIf4h&#10;ilY0lpyOUNciCLbG5g+otpEIHnQ4ktBmoHUjVcqBsinyN9k81cKplAsVx7uxTP7/wcq7zQOypir5&#10;lDMrWnqiRyrar592tTbAprFAnfMz0ntyDzhwnsiY7VZjG/+UB9umou7GoqptYJIuJ5Ozk5xKL0lU&#10;nOXnpwkzezV26MMXBS2LRMmR3KdSis2tD+SQVPcq0ZcH01Q3jTGJwdXyyiDbiPi+eVF8nsSIyeRA&#10;LYsJ9CEnKuyMisbGPipNuccgk8fUdWrEE1IqG4peVItK9W6mOX17L7FPo0XymQAjsqbwRuwBYK/Z&#10;g+yx+2AH/WiqUtOOxvnfAuuNR4vkGWwYjdvGAr4HYCirwXOvT+EflCaSS6h21BkI/ch4J28aep9b&#10;4cODQJoRelKa+3BPhzbQlRwGirMa8Md791GfWpeknHU0cyX339cCFWfmq6WmPi+Oj+OQJuZ4ejoh&#10;Bg8ly0OJXbdXQM9e0IZxMpFRP5g9qRHaF1oPi+iVRMJK8l1yGXDPXIV+F9CCkWqxSGo0mE6EW/vk&#10;ZASPVY3997x9EeiGJg3U3Xewn08xe9OrvW60tLBYB9BNauTXug71pqFOjTMsoLg1Dvmk9bom578B&#10;AAD//wMAUEsDBBQABgAIAAAAIQCTE+Ix2gAAAAcBAAAPAAAAZHJzL2Rvd25yZXYueG1sTI5BT4NA&#10;FITvJv6HzTPxZpciRUUejSFy9NBWPS/wBCL7lrDbFv31Pk96mkxmMvPl28WO6kSzHxwjrFcRKOLG&#10;tQN3CK+H6uYelA+GWzM6JoQv8rAtLi9yk7XuzDs67UOnZIR9ZhD6EKZMa9/0ZI1fuYlYsg83WxPE&#10;zp1uZ3OWcTvqOIpSbc3A8tCbicqems/90SK8+7rcbb6nDT2Xh/LlLa2qLl4jXl8tT4+gAi3hrwy/&#10;+IIOhTDV7sitVyNCnDxIEyG5FZU8jURrhLs4AV3k+j9/8QMAAP//AwBQSwECLQAUAAYACAAAACEA&#10;toM4kv4AAADhAQAAEwAAAAAAAAAAAAAAAAAAAAAAW0NvbnRlbnRfVHlwZXNdLnhtbFBLAQItABQA&#10;BgAIAAAAIQA4/SH/1gAAAJQBAAALAAAAAAAAAAAAAAAAAC8BAABfcmVscy8ucmVsc1BLAQItABQA&#10;BgAIAAAAIQCy3DvckgIAAG4FAAAOAAAAAAAAAAAAAAAAAC4CAABkcnMvZTJvRG9jLnhtbFBLAQIt&#10;ABQABgAIAAAAIQCTE+Ix2gAAAAcBAAAPAAAAAAAAAAAAAAAAAOwEAABkcnMvZG93bnJldi54bWxQ&#10;SwUGAAAAAAQABADzAAAA8wUAAAAA&#10;" fillcolor="#001132" strokecolor="#1f3763 [1604]" strokeweight="1pt"/>
            </w:pict>
          </mc:Fallback>
        </mc:AlternateContent>
      </w:r>
      <w:r>
        <w:t xml:space="preserve">              Periodo vacacional. </w:t>
      </w:r>
    </w:p>
    <w:p w14:paraId="33846C0D" w14:textId="77777777" w:rsidR="0056276F" w:rsidRDefault="0056276F" w:rsidP="0056276F">
      <w:pPr>
        <w:ind w:firstLine="708"/>
      </w:pPr>
      <w:r>
        <w:t xml:space="preserve">Planificar con el Departamento de Planeación y Desarrollo Urbano la convocatoria del Consejo Municipal de Desarrollo Urbano </w:t>
      </w:r>
    </w:p>
    <w:p w14:paraId="7630E159" w14:textId="77777777" w:rsidR="00434263" w:rsidRDefault="00434263" w:rsidP="0056276F">
      <w:pPr>
        <w:ind w:firstLine="708"/>
      </w:pPr>
    </w:p>
    <w:p w14:paraId="4C42036D" w14:textId="77777777" w:rsidR="00434263" w:rsidRDefault="00434263" w:rsidP="0056276F">
      <w:pPr>
        <w:ind w:firstLine="708"/>
      </w:pPr>
    </w:p>
    <w:p w14:paraId="1B8A3C40" w14:textId="77777777" w:rsidR="00434263" w:rsidRDefault="00434263" w:rsidP="0056276F">
      <w:pPr>
        <w:ind w:firstLine="708"/>
      </w:pPr>
    </w:p>
    <w:p w14:paraId="213619F3" w14:textId="77777777" w:rsidR="00434263" w:rsidRDefault="00434263" w:rsidP="0056276F">
      <w:pPr>
        <w:ind w:firstLine="708"/>
      </w:pPr>
    </w:p>
    <w:p w14:paraId="338E49AF" w14:textId="77777777" w:rsidR="00434263" w:rsidRDefault="00434263" w:rsidP="0056276F">
      <w:pPr>
        <w:ind w:firstLine="708"/>
      </w:pPr>
    </w:p>
    <w:p w14:paraId="74AD8035" w14:textId="77777777" w:rsidR="00434263" w:rsidRDefault="00434263" w:rsidP="0056276F">
      <w:pPr>
        <w:ind w:firstLine="708"/>
      </w:pPr>
    </w:p>
    <w:p w14:paraId="3F1C75F4" w14:textId="77777777" w:rsidR="00434263" w:rsidRDefault="00434263" w:rsidP="0056276F">
      <w:pPr>
        <w:ind w:firstLine="708"/>
      </w:pPr>
    </w:p>
    <w:p w14:paraId="41E5DF7E" w14:textId="77777777" w:rsidR="00434263" w:rsidRPr="00941562" w:rsidRDefault="00434263" w:rsidP="0056276F">
      <w:pPr>
        <w:ind w:firstLine="708"/>
      </w:pPr>
    </w:p>
    <w:tbl>
      <w:tblPr>
        <w:tblpPr w:leftFromText="141" w:rightFromText="141" w:vertAnchor="text" w:horzAnchor="margin" w:tblpXSpec="center" w:tblpY="135"/>
        <w:tblW w:w="3099"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780"/>
        <w:gridCol w:w="782"/>
        <w:gridCol w:w="782"/>
        <w:gridCol w:w="781"/>
        <w:gridCol w:w="782"/>
        <w:gridCol w:w="785"/>
        <w:gridCol w:w="780"/>
      </w:tblGrid>
      <w:tr w:rsidR="0056276F" w:rsidRPr="009F6E2A" w14:paraId="6A6A6CE8" w14:textId="77777777" w:rsidTr="00434263">
        <w:trPr>
          <w:cantSplit/>
          <w:trHeight w:val="142"/>
          <w:tblHeader/>
        </w:trPr>
        <w:tc>
          <w:tcPr>
            <w:tcW w:w="712" w:type="pct"/>
            <w:tcBorders>
              <w:top w:val="single" w:sz="4" w:space="0" w:color="7C91B9"/>
              <w:left w:val="single" w:sz="4" w:space="0" w:color="7C91B9"/>
              <w:bottom w:val="single" w:sz="8" w:space="0" w:color="E6E6E6"/>
              <w:right w:val="nil"/>
            </w:tcBorders>
            <w:shd w:val="clear" w:color="auto" w:fill="F0F3F7"/>
            <w:vAlign w:val="bottom"/>
          </w:tcPr>
          <w:p w14:paraId="1D11A858" w14:textId="2EDF5719" w:rsidR="0056276F" w:rsidRPr="009F6E2A" w:rsidRDefault="0056276F" w:rsidP="002B1814">
            <w:pPr>
              <w:spacing w:after="0"/>
              <w:rPr>
                <w:rFonts w:ascii="Arial" w:hAnsi="Arial" w:cs="Arial"/>
                <w:color w:val="345393"/>
                <w:sz w:val="16"/>
              </w:rPr>
            </w:pPr>
          </w:p>
        </w:tc>
        <w:tc>
          <w:tcPr>
            <w:tcW w:w="3575" w:type="pct"/>
            <w:gridSpan w:val="5"/>
            <w:tcBorders>
              <w:top w:val="single" w:sz="4" w:space="0" w:color="7C91B9"/>
              <w:left w:val="nil"/>
              <w:bottom w:val="single" w:sz="8" w:space="0" w:color="E6E6E6"/>
              <w:right w:val="nil"/>
            </w:tcBorders>
            <w:shd w:val="clear" w:color="auto" w:fill="F0F3F7"/>
            <w:vAlign w:val="bottom"/>
          </w:tcPr>
          <w:p w14:paraId="497401B3" w14:textId="6613074A" w:rsidR="0056276F" w:rsidRPr="009F6E2A" w:rsidRDefault="00F67ECA" w:rsidP="002B1814">
            <w:pPr>
              <w:spacing w:after="0"/>
              <w:jc w:val="center"/>
              <w:rPr>
                <w:rFonts w:ascii="Arial" w:hAnsi="Arial" w:cs="Arial"/>
                <w:b/>
                <w:color w:val="25478B"/>
                <w:sz w:val="32"/>
              </w:rPr>
            </w:pPr>
            <w:r>
              <w:rPr>
                <w:rFonts w:ascii="Arial" w:hAnsi="Arial" w:cs="Arial"/>
                <w:b/>
                <w:color w:val="25478B"/>
                <w:sz w:val="32"/>
              </w:rPr>
              <w:t>Septiembre</w:t>
            </w:r>
            <w:r w:rsidR="0056276F" w:rsidRPr="009F6E2A">
              <w:rPr>
                <w:rFonts w:ascii="Arial" w:hAnsi="Arial" w:cs="Arial"/>
                <w:b/>
                <w:color w:val="25478B"/>
                <w:sz w:val="32"/>
              </w:rPr>
              <w:t xml:space="preserve">  2019</w:t>
            </w:r>
          </w:p>
        </w:tc>
        <w:tc>
          <w:tcPr>
            <w:tcW w:w="714" w:type="pct"/>
            <w:tcBorders>
              <w:top w:val="single" w:sz="4" w:space="0" w:color="7C91B9"/>
              <w:left w:val="nil"/>
              <w:bottom w:val="single" w:sz="8" w:space="0" w:color="E6E6E6"/>
              <w:right w:val="single" w:sz="4" w:space="0" w:color="7C91B9"/>
            </w:tcBorders>
            <w:shd w:val="clear" w:color="auto" w:fill="F0F3F7"/>
            <w:vAlign w:val="bottom"/>
          </w:tcPr>
          <w:p w14:paraId="0271FFAE" w14:textId="491D2CCD" w:rsidR="0056276F" w:rsidRPr="009F6E2A" w:rsidRDefault="0056276F" w:rsidP="002B1814">
            <w:pPr>
              <w:spacing w:after="0"/>
              <w:jc w:val="right"/>
              <w:rPr>
                <w:rFonts w:ascii="Arial" w:hAnsi="Arial" w:cs="Arial"/>
                <w:color w:val="345393"/>
                <w:sz w:val="16"/>
              </w:rPr>
            </w:pPr>
          </w:p>
        </w:tc>
      </w:tr>
      <w:tr w:rsidR="0056276F" w:rsidRPr="000F3B2F" w14:paraId="671D150A" w14:textId="77777777" w:rsidTr="00434263">
        <w:trPr>
          <w:cantSplit/>
          <w:trHeight w:val="109"/>
          <w:tblHeader/>
        </w:trPr>
        <w:tc>
          <w:tcPr>
            <w:tcW w:w="712" w:type="pct"/>
            <w:tcBorders>
              <w:top w:val="single" w:sz="8" w:space="0" w:color="E6E6E6"/>
              <w:left w:val="single" w:sz="4" w:space="0" w:color="25478B"/>
              <w:bottom w:val="nil"/>
              <w:right w:val="single" w:sz="8" w:space="0" w:color="E6E6E6"/>
            </w:tcBorders>
            <w:shd w:val="clear" w:color="auto" w:fill="25478B"/>
            <w:vAlign w:val="bottom"/>
          </w:tcPr>
          <w:p w14:paraId="0FE0F10E" w14:textId="77777777" w:rsidR="0056276F" w:rsidRPr="000F3B2F" w:rsidRDefault="0056276F" w:rsidP="002B1814">
            <w:pPr>
              <w:spacing w:before="20" w:after="20" w:line="240" w:lineRule="auto"/>
              <w:jc w:val="center"/>
              <w:rPr>
                <w:rFonts w:ascii="Arial" w:hAnsi="Arial" w:cs="Arial"/>
                <w:b/>
                <w:color w:val="FFFFFF"/>
              </w:rPr>
            </w:pPr>
            <w:proofErr w:type="spellStart"/>
            <w:r>
              <w:rPr>
                <w:rFonts w:ascii="Arial" w:hAnsi="Arial" w:cs="Arial"/>
                <w:b/>
                <w:color w:val="FFFFFF"/>
              </w:rPr>
              <w:t>Dom</w:t>
            </w:r>
            <w:proofErr w:type="spellEnd"/>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438C585D"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Lun</w:t>
            </w:r>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7A26BD0D"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Mar</w:t>
            </w:r>
          </w:p>
        </w:tc>
        <w:tc>
          <w:tcPr>
            <w:tcW w:w="714" w:type="pct"/>
            <w:tcBorders>
              <w:top w:val="single" w:sz="8" w:space="0" w:color="E6E6E6"/>
              <w:left w:val="single" w:sz="8" w:space="0" w:color="E6E6E6"/>
              <w:bottom w:val="nil"/>
              <w:right w:val="single" w:sz="8" w:space="0" w:color="E6E6E6"/>
            </w:tcBorders>
            <w:shd w:val="clear" w:color="auto" w:fill="25478B"/>
            <w:vAlign w:val="bottom"/>
          </w:tcPr>
          <w:p w14:paraId="3B2F90B0" w14:textId="77777777" w:rsidR="0056276F" w:rsidRPr="000F3B2F" w:rsidRDefault="0056276F" w:rsidP="002B1814">
            <w:pPr>
              <w:spacing w:before="20" w:after="20" w:line="240" w:lineRule="auto"/>
              <w:jc w:val="center"/>
              <w:rPr>
                <w:rFonts w:ascii="Arial" w:hAnsi="Arial" w:cs="Arial"/>
                <w:b/>
                <w:color w:val="FFFFFF"/>
              </w:rPr>
            </w:pPr>
            <w:proofErr w:type="spellStart"/>
            <w:r>
              <w:rPr>
                <w:rFonts w:ascii="Arial" w:hAnsi="Arial" w:cs="Arial"/>
                <w:b/>
                <w:color w:val="FFFFFF"/>
              </w:rPr>
              <w:t>Mié</w:t>
            </w:r>
            <w:proofErr w:type="spellEnd"/>
          </w:p>
        </w:tc>
        <w:tc>
          <w:tcPr>
            <w:tcW w:w="715" w:type="pct"/>
            <w:tcBorders>
              <w:top w:val="single" w:sz="8" w:space="0" w:color="E6E6E6"/>
              <w:left w:val="single" w:sz="8" w:space="0" w:color="E6E6E6"/>
              <w:bottom w:val="nil"/>
              <w:right w:val="single" w:sz="8" w:space="0" w:color="E6E6E6"/>
            </w:tcBorders>
            <w:shd w:val="clear" w:color="auto" w:fill="25478B"/>
            <w:vAlign w:val="bottom"/>
          </w:tcPr>
          <w:p w14:paraId="2ACE783F"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Jue</w:t>
            </w:r>
          </w:p>
        </w:tc>
        <w:tc>
          <w:tcPr>
            <w:tcW w:w="716" w:type="pct"/>
            <w:tcBorders>
              <w:top w:val="single" w:sz="8" w:space="0" w:color="E6E6E6"/>
              <w:left w:val="single" w:sz="8" w:space="0" w:color="E6E6E6"/>
              <w:bottom w:val="nil"/>
              <w:right w:val="single" w:sz="8" w:space="0" w:color="E6E6E6"/>
            </w:tcBorders>
            <w:shd w:val="clear" w:color="auto" w:fill="25478B"/>
            <w:vAlign w:val="bottom"/>
          </w:tcPr>
          <w:p w14:paraId="4DE7C73A"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Vie</w:t>
            </w:r>
          </w:p>
        </w:tc>
        <w:tc>
          <w:tcPr>
            <w:tcW w:w="714" w:type="pct"/>
            <w:tcBorders>
              <w:top w:val="single" w:sz="8" w:space="0" w:color="E6E6E6"/>
              <w:left w:val="single" w:sz="8" w:space="0" w:color="E6E6E6"/>
              <w:bottom w:val="nil"/>
              <w:right w:val="single" w:sz="4" w:space="0" w:color="25478B"/>
            </w:tcBorders>
            <w:shd w:val="clear" w:color="auto" w:fill="25478B"/>
            <w:vAlign w:val="bottom"/>
          </w:tcPr>
          <w:p w14:paraId="4FD2DAB4" w14:textId="77777777" w:rsidR="0056276F" w:rsidRPr="000F3B2F" w:rsidRDefault="0056276F" w:rsidP="002B1814">
            <w:pPr>
              <w:spacing w:before="20" w:after="20" w:line="240" w:lineRule="auto"/>
              <w:jc w:val="center"/>
              <w:rPr>
                <w:rFonts w:ascii="Arial" w:hAnsi="Arial" w:cs="Arial"/>
                <w:b/>
                <w:color w:val="FFFFFF"/>
              </w:rPr>
            </w:pPr>
            <w:r>
              <w:rPr>
                <w:rFonts w:ascii="Arial" w:hAnsi="Arial" w:cs="Arial"/>
                <w:b/>
                <w:color w:val="FFFFFF"/>
              </w:rPr>
              <w:t>Sáb</w:t>
            </w:r>
          </w:p>
        </w:tc>
      </w:tr>
      <w:tr w:rsidR="0056276F" w:rsidRPr="009F6E2A" w14:paraId="45B0359C" w14:textId="77777777" w:rsidTr="00434263">
        <w:trPr>
          <w:cantSplit/>
          <w:trHeight w:val="482"/>
        </w:trPr>
        <w:tc>
          <w:tcPr>
            <w:tcW w:w="712" w:type="pct"/>
            <w:tcBorders>
              <w:top w:val="nil"/>
              <w:left w:val="single" w:sz="4" w:space="0" w:color="25478B"/>
              <w:bottom w:val="single" w:sz="8" w:space="0" w:color="25478B"/>
              <w:right w:val="single" w:sz="8" w:space="0" w:color="25478B"/>
            </w:tcBorders>
            <w:shd w:val="clear" w:color="auto" w:fill="E6E6E6"/>
          </w:tcPr>
          <w:p w14:paraId="61BCFED1" w14:textId="2D7025C5" w:rsidR="0056276F" w:rsidRPr="00434263" w:rsidRDefault="00F67ECA" w:rsidP="002B1814">
            <w:pPr>
              <w:pStyle w:val="CalendarText"/>
              <w:spacing w:after="40"/>
              <w:rPr>
                <w:rStyle w:val="CalendarNumbers"/>
                <w:rFonts w:eastAsiaTheme="majorEastAsia"/>
                <w:bCs w:val="0"/>
                <w:szCs w:val="20"/>
              </w:rPr>
            </w:pPr>
            <w:r w:rsidRPr="00434263">
              <w:rPr>
                <w:rStyle w:val="CalendarNumbers"/>
                <w:rFonts w:eastAsiaTheme="majorEastAsia"/>
                <w:bCs w:val="0"/>
                <w:szCs w:val="20"/>
              </w:rPr>
              <w:t>1</w:t>
            </w:r>
          </w:p>
        </w:tc>
        <w:tc>
          <w:tcPr>
            <w:tcW w:w="714" w:type="pct"/>
            <w:tcBorders>
              <w:top w:val="nil"/>
              <w:left w:val="single" w:sz="8" w:space="0" w:color="25478B"/>
              <w:bottom w:val="single" w:sz="8" w:space="0" w:color="25478B"/>
              <w:right w:val="single" w:sz="8" w:space="0" w:color="25478B"/>
            </w:tcBorders>
            <w:shd w:val="clear" w:color="auto" w:fill="E6E6E6"/>
          </w:tcPr>
          <w:p w14:paraId="2A887E21" w14:textId="4265AEEA" w:rsidR="0056276F" w:rsidRPr="00434263" w:rsidRDefault="00F67ECA" w:rsidP="002B1814">
            <w:pPr>
              <w:pStyle w:val="CalendarText"/>
              <w:spacing w:after="40"/>
              <w:rPr>
                <w:rStyle w:val="CalendarNumbers"/>
                <w:rFonts w:eastAsiaTheme="majorEastAsia"/>
                <w:bCs w:val="0"/>
                <w:szCs w:val="20"/>
              </w:rPr>
            </w:pPr>
            <w:r w:rsidRPr="00434263">
              <w:rPr>
                <w:rStyle w:val="CalendarNumbers"/>
                <w:rFonts w:eastAsiaTheme="majorEastAsia"/>
                <w:bCs w:val="0"/>
                <w:szCs w:val="20"/>
              </w:rPr>
              <w:t>2</w:t>
            </w:r>
          </w:p>
        </w:tc>
        <w:tc>
          <w:tcPr>
            <w:tcW w:w="715" w:type="pct"/>
            <w:tcBorders>
              <w:top w:val="nil"/>
              <w:left w:val="single" w:sz="8" w:space="0" w:color="25478B"/>
              <w:bottom w:val="single" w:sz="8" w:space="0" w:color="25478B"/>
              <w:right w:val="single" w:sz="8" w:space="0" w:color="25478B"/>
            </w:tcBorders>
            <w:shd w:val="clear" w:color="auto" w:fill="E6E6E6"/>
          </w:tcPr>
          <w:p w14:paraId="515B8889" w14:textId="51F41143" w:rsidR="0056276F" w:rsidRPr="00434263" w:rsidRDefault="00F67ECA" w:rsidP="002B1814">
            <w:pPr>
              <w:pStyle w:val="CalendarText"/>
              <w:spacing w:after="40"/>
              <w:rPr>
                <w:rStyle w:val="CalendarNumbers"/>
                <w:rFonts w:eastAsiaTheme="majorEastAsia"/>
                <w:bCs w:val="0"/>
                <w:szCs w:val="20"/>
              </w:rPr>
            </w:pPr>
            <w:r w:rsidRPr="00434263">
              <w:rPr>
                <w:rStyle w:val="CalendarNumbers"/>
                <w:rFonts w:eastAsiaTheme="majorEastAsia"/>
                <w:bCs w:val="0"/>
                <w:szCs w:val="20"/>
              </w:rPr>
              <w:t>3</w:t>
            </w:r>
          </w:p>
        </w:tc>
        <w:tc>
          <w:tcPr>
            <w:tcW w:w="714" w:type="pct"/>
            <w:tcBorders>
              <w:top w:val="nil"/>
              <w:left w:val="single" w:sz="8" w:space="0" w:color="25478B"/>
              <w:bottom w:val="single" w:sz="8" w:space="0" w:color="25478B"/>
              <w:right w:val="single" w:sz="8" w:space="0" w:color="25478B"/>
            </w:tcBorders>
            <w:shd w:val="clear" w:color="auto" w:fill="FFFF00"/>
          </w:tcPr>
          <w:p w14:paraId="587445E2" w14:textId="5C7558D3" w:rsidR="0056276F" w:rsidRPr="00434263" w:rsidRDefault="00F67ECA" w:rsidP="00434263">
            <w:pPr>
              <w:pStyle w:val="CalendarText"/>
              <w:rPr>
                <w:rStyle w:val="WinCalendarBLANKCELLSTYLE0"/>
              </w:rPr>
            </w:pPr>
            <w:r w:rsidRPr="00434263">
              <w:rPr>
                <w:rStyle w:val="StyleStyleCalendarNumbers10ptNotBold11pt"/>
              </w:rPr>
              <w:t>4</w:t>
            </w:r>
          </w:p>
        </w:tc>
        <w:tc>
          <w:tcPr>
            <w:tcW w:w="715" w:type="pct"/>
            <w:tcBorders>
              <w:top w:val="nil"/>
              <w:left w:val="single" w:sz="8" w:space="0" w:color="25478B"/>
              <w:bottom w:val="single" w:sz="8" w:space="0" w:color="25478B"/>
              <w:right w:val="single" w:sz="8" w:space="0" w:color="25478B"/>
            </w:tcBorders>
            <w:shd w:val="clear" w:color="auto" w:fill="FFFF99"/>
          </w:tcPr>
          <w:p w14:paraId="7FA9DB98" w14:textId="3ECB721B" w:rsidR="0056276F" w:rsidRPr="00434263" w:rsidRDefault="00F67ECA" w:rsidP="002B1814">
            <w:pPr>
              <w:pStyle w:val="CalendarText"/>
              <w:rPr>
                <w:rStyle w:val="StyleStyleCalendarNumbers10ptNotBold11pt"/>
              </w:rPr>
            </w:pPr>
            <w:r w:rsidRPr="00434263">
              <w:rPr>
                <w:rStyle w:val="StyleStyleCalendarNumbers10ptNotBold11pt"/>
              </w:rPr>
              <w:t>5</w:t>
            </w:r>
          </w:p>
          <w:p w14:paraId="325A5706" w14:textId="77777777" w:rsidR="0056276F" w:rsidRPr="00434263" w:rsidRDefault="0056276F" w:rsidP="002B1814">
            <w:pPr>
              <w:pStyle w:val="CalendarText"/>
              <w:spacing w:after="40"/>
              <w:rPr>
                <w:rStyle w:val="WinCalendarBLANKCELLSTYLE0"/>
              </w:rPr>
            </w:pPr>
          </w:p>
        </w:tc>
        <w:tc>
          <w:tcPr>
            <w:tcW w:w="716" w:type="pct"/>
            <w:tcBorders>
              <w:top w:val="nil"/>
              <w:left w:val="single" w:sz="8" w:space="0" w:color="25478B"/>
              <w:bottom w:val="single" w:sz="8" w:space="0" w:color="25478B"/>
              <w:right w:val="single" w:sz="8" w:space="0" w:color="25478B"/>
            </w:tcBorders>
            <w:shd w:val="clear" w:color="auto" w:fill="FFFF99"/>
          </w:tcPr>
          <w:p w14:paraId="4EC93DF2" w14:textId="033B6D50" w:rsidR="0056276F" w:rsidRPr="00434263" w:rsidRDefault="00F67ECA" w:rsidP="002B1814">
            <w:pPr>
              <w:pStyle w:val="CalendarText"/>
              <w:rPr>
                <w:rStyle w:val="StyleStyleCalendarNumbers10ptNotBold11pt"/>
              </w:rPr>
            </w:pPr>
            <w:r w:rsidRPr="00434263">
              <w:rPr>
                <w:rStyle w:val="StyleStyleCalendarNumbers10ptNotBold11pt"/>
              </w:rPr>
              <w:t>6</w:t>
            </w:r>
          </w:p>
          <w:p w14:paraId="195A52AB" w14:textId="77777777" w:rsidR="0056276F" w:rsidRPr="00434263" w:rsidRDefault="0056276F" w:rsidP="002B1814">
            <w:pPr>
              <w:pStyle w:val="CalendarText"/>
              <w:spacing w:after="40"/>
              <w:rPr>
                <w:rStyle w:val="WinCalendarBLANKCELLSTYLE0"/>
              </w:rPr>
            </w:pPr>
          </w:p>
        </w:tc>
        <w:tc>
          <w:tcPr>
            <w:tcW w:w="714" w:type="pct"/>
            <w:tcBorders>
              <w:top w:val="nil"/>
              <w:left w:val="single" w:sz="8" w:space="0" w:color="25478B"/>
              <w:bottom w:val="single" w:sz="8" w:space="0" w:color="25478B"/>
              <w:right w:val="single" w:sz="4" w:space="0" w:color="25478B"/>
            </w:tcBorders>
            <w:shd w:val="clear" w:color="auto" w:fill="FAFCE5"/>
          </w:tcPr>
          <w:p w14:paraId="39223739" w14:textId="5B40CEF3" w:rsidR="0056276F" w:rsidRPr="00434263" w:rsidRDefault="00F67ECA" w:rsidP="002B1814">
            <w:pPr>
              <w:pStyle w:val="CalendarText"/>
              <w:rPr>
                <w:rStyle w:val="StyleStyleCalendarNumbers10ptNotBold11pt"/>
              </w:rPr>
            </w:pPr>
            <w:r w:rsidRPr="00434263">
              <w:rPr>
                <w:rStyle w:val="StyleStyleCalendarNumbers10ptNotBold11pt"/>
              </w:rPr>
              <w:t>7</w:t>
            </w:r>
          </w:p>
          <w:p w14:paraId="70AD5C06" w14:textId="77777777" w:rsidR="0056276F" w:rsidRPr="00434263" w:rsidRDefault="0056276F" w:rsidP="002B1814">
            <w:pPr>
              <w:pStyle w:val="CalendarText"/>
              <w:spacing w:after="40"/>
              <w:rPr>
                <w:rStyle w:val="WinCalendarBLANKCELLSTYLE0"/>
              </w:rPr>
            </w:pPr>
          </w:p>
        </w:tc>
      </w:tr>
      <w:tr w:rsidR="0056276F" w:rsidRPr="009F6E2A" w14:paraId="6BD4A254" w14:textId="77777777" w:rsidTr="00434263">
        <w:trPr>
          <w:cantSplit/>
          <w:trHeight w:val="482"/>
        </w:trPr>
        <w:tc>
          <w:tcPr>
            <w:tcW w:w="712" w:type="pct"/>
            <w:tcBorders>
              <w:top w:val="single" w:sz="8" w:space="0" w:color="25478B"/>
              <w:left w:val="single" w:sz="4" w:space="0" w:color="25478B"/>
              <w:bottom w:val="single" w:sz="8" w:space="0" w:color="25478B"/>
              <w:right w:val="single" w:sz="8" w:space="0" w:color="25478B"/>
            </w:tcBorders>
            <w:shd w:val="clear" w:color="auto" w:fill="FFFF00"/>
          </w:tcPr>
          <w:p w14:paraId="14057D03" w14:textId="7E84E5DB" w:rsidR="0056276F" w:rsidRPr="00434263" w:rsidRDefault="00F67ECA" w:rsidP="002B1814">
            <w:pPr>
              <w:pStyle w:val="CalendarText"/>
              <w:shd w:val="clear" w:color="auto" w:fill="FFFF00"/>
              <w:tabs>
                <w:tab w:val="left" w:pos="840"/>
              </w:tabs>
              <w:rPr>
                <w:rStyle w:val="StyleStyleCalendarNumbers10ptNotBold11pt"/>
              </w:rPr>
            </w:pPr>
            <w:r w:rsidRPr="00434263">
              <w:rPr>
                <w:rStyle w:val="StyleStyleCalendarNumbers10ptNotBold11pt"/>
              </w:rPr>
              <w:t>8</w:t>
            </w:r>
          </w:p>
          <w:p w14:paraId="31999FAD"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6D8F838A" w14:textId="170CBB47" w:rsidR="0056276F" w:rsidRPr="00434263" w:rsidRDefault="00F67ECA" w:rsidP="002B1814">
            <w:pPr>
              <w:pStyle w:val="CalendarText"/>
              <w:rPr>
                <w:rStyle w:val="StyleStyleCalendarNumbers10ptNotBold11pt"/>
              </w:rPr>
            </w:pPr>
            <w:r w:rsidRPr="00434263">
              <w:rPr>
                <w:rStyle w:val="StyleStyleCalendarNumbers10ptNotBold11pt"/>
              </w:rPr>
              <w:t>9</w:t>
            </w:r>
          </w:p>
          <w:p w14:paraId="35B64137"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2BF0AD07" w14:textId="700A99E5" w:rsidR="0056276F" w:rsidRPr="00434263" w:rsidRDefault="00F67ECA" w:rsidP="002B1814">
            <w:pPr>
              <w:pStyle w:val="CalendarText"/>
              <w:rPr>
                <w:rStyle w:val="StyleStyleCalendarNumbers10ptNotBold11pt"/>
              </w:rPr>
            </w:pPr>
            <w:r w:rsidRPr="00434263">
              <w:rPr>
                <w:rStyle w:val="StyleStyleCalendarNumbers10ptNotBold11pt"/>
              </w:rPr>
              <w:t>10</w:t>
            </w:r>
          </w:p>
          <w:p w14:paraId="4B2ABB69"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41648B21" w14:textId="73CA6029" w:rsidR="0056276F" w:rsidRPr="00434263" w:rsidRDefault="00F67ECA" w:rsidP="002B1814">
            <w:pPr>
              <w:pStyle w:val="CalendarText"/>
              <w:rPr>
                <w:rStyle w:val="StyleStyleCalendarNumbers10ptNotBold11pt"/>
              </w:rPr>
            </w:pPr>
            <w:r w:rsidRPr="00434263">
              <w:rPr>
                <w:rStyle w:val="StyleStyleCalendarNumbers10ptNotBold11pt"/>
              </w:rPr>
              <w:t>11</w:t>
            </w:r>
          </w:p>
          <w:p w14:paraId="493A3E9D"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5A80EDC4" w14:textId="3C36F72C" w:rsidR="0056276F" w:rsidRPr="00434263" w:rsidRDefault="00F67ECA" w:rsidP="002B1814">
            <w:pPr>
              <w:pStyle w:val="CalendarText"/>
              <w:rPr>
                <w:rStyle w:val="StyleStyleCalendarNumbers10ptNotBold11pt"/>
              </w:rPr>
            </w:pPr>
            <w:r w:rsidRPr="00434263">
              <w:rPr>
                <w:rStyle w:val="StyleStyleCalendarNumbers10ptNotBold11pt"/>
              </w:rPr>
              <w:t>12</w:t>
            </w:r>
          </w:p>
          <w:p w14:paraId="1F2E6527" w14:textId="77777777" w:rsidR="0056276F" w:rsidRPr="00434263" w:rsidRDefault="0056276F" w:rsidP="002B1814">
            <w:pPr>
              <w:pStyle w:val="CalendarText"/>
              <w:spacing w:after="40"/>
              <w:rPr>
                <w:rStyle w:val="WinCalendarBLANKCELLSTYLE0"/>
              </w:rPr>
            </w:pPr>
          </w:p>
        </w:tc>
        <w:tc>
          <w:tcPr>
            <w:tcW w:w="716" w:type="pct"/>
            <w:tcBorders>
              <w:top w:val="single" w:sz="8" w:space="0" w:color="25478B"/>
              <w:left w:val="single" w:sz="8" w:space="0" w:color="25478B"/>
              <w:bottom w:val="single" w:sz="8" w:space="0" w:color="25478B"/>
              <w:right w:val="single" w:sz="8" w:space="0" w:color="25478B"/>
            </w:tcBorders>
            <w:shd w:val="clear" w:color="auto" w:fill="FFFF00"/>
          </w:tcPr>
          <w:p w14:paraId="51EB40B0" w14:textId="7546B1B2" w:rsidR="0056276F" w:rsidRPr="00434263" w:rsidRDefault="00F67ECA" w:rsidP="002B1814">
            <w:pPr>
              <w:pStyle w:val="CalendarText"/>
              <w:rPr>
                <w:rStyle w:val="StyleStyleCalendarNumbers10ptNotBold11pt"/>
              </w:rPr>
            </w:pPr>
            <w:r w:rsidRPr="00434263">
              <w:rPr>
                <w:rStyle w:val="StyleStyleCalendarNumbers10ptNotBold11pt"/>
              </w:rPr>
              <w:t>13</w:t>
            </w:r>
          </w:p>
          <w:p w14:paraId="491D90A1"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E425186" w14:textId="307E691F" w:rsidR="0056276F" w:rsidRPr="00434263" w:rsidRDefault="00F67ECA" w:rsidP="002B1814">
            <w:pPr>
              <w:pStyle w:val="CalendarText"/>
              <w:rPr>
                <w:rStyle w:val="StyleStyleCalendarNumbers10ptNotBold11pt"/>
              </w:rPr>
            </w:pPr>
            <w:r w:rsidRPr="00434263">
              <w:rPr>
                <w:rStyle w:val="StyleStyleCalendarNumbers10ptNotBold11pt"/>
              </w:rPr>
              <w:t>14</w:t>
            </w:r>
          </w:p>
          <w:p w14:paraId="213E3DC6" w14:textId="77777777" w:rsidR="0056276F" w:rsidRPr="00434263" w:rsidRDefault="0056276F" w:rsidP="002B1814">
            <w:pPr>
              <w:pStyle w:val="CalendarText"/>
              <w:spacing w:after="40"/>
              <w:rPr>
                <w:rStyle w:val="WinCalendarBLANKCELLSTYLE0"/>
              </w:rPr>
            </w:pPr>
          </w:p>
        </w:tc>
      </w:tr>
      <w:tr w:rsidR="0056276F" w:rsidRPr="009F6E2A" w14:paraId="608B3BED" w14:textId="77777777" w:rsidTr="00434263">
        <w:trPr>
          <w:cantSplit/>
          <w:trHeight w:val="482"/>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576462B5" w14:textId="47F9E062" w:rsidR="0056276F" w:rsidRPr="00434263" w:rsidRDefault="00F67ECA" w:rsidP="002B1814">
            <w:pPr>
              <w:pStyle w:val="CalendarText"/>
              <w:rPr>
                <w:rStyle w:val="StyleStyleCalendarNumbers10ptNotBold11pt"/>
              </w:rPr>
            </w:pPr>
            <w:r w:rsidRPr="00434263">
              <w:rPr>
                <w:rStyle w:val="StyleStyleCalendarNumbers10ptNotBold11pt"/>
              </w:rPr>
              <w:t>15</w:t>
            </w:r>
          </w:p>
          <w:p w14:paraId="412B8CB3"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3EC18BCA" w14:textId="2872A0CF" w:rsidR="0056276F" w:rsidRPr="00434263" w:rsidRDefault="00F67ECA" w:rsidP="002B1814">
            <w:pPr>
              <w:pStyle w:val="CalendarText"/>
              <w:rPr>
                <w:rStyle w:val="StyleStyleCalendarNumbers10ptNotBold11pt"/>
              </w:rPr>
            </w:pPr>
            <w:r w:rsidRPr="00434263">
              <w:rPr>
                <w:rStyle w:val="StyleStyleCalendarNumbers10ptNotBold11pt"/>
              </w:rPr>
              <w:t>16</w:t>
            </w:r>
          </w:p>
          <w:p w14:paraId="221C9947" w14:textId="77777777" w:rsidR="0056276F" w:rsidRPr="00434263" w:rsidRDefault="0056276F" w:rsidP="002B1814">
            <w:pPr>
              <w:pStyle w:val="CalendarText"/>
              <w:spacing w:after="40"/>
              <w:rPr>
                <w:rStyle w:val="WinCalendarBLANKCELLSTYLE0"/>
                <w:color w:val="FF0000"/>
              </w:rPr>
            </w:pPr>
          </w:p>
        </w:tc>
        <w:tc>
          <w:tcPr>
            <w:tcW w:w="715"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3E310AEA" w14:textId="3EADFA83" w:rsidR="0056276F" w:rsidRPr="00434263" w:rsidRDefault="00F67ECA" w:rsidP="002B1814">
            <w:pPr>
              <w:pStyle w:val="CalendarText"/>
              <w:rPr>
                <w:rStyle w:val="StyleStyleCalendarNumbers10ptNotBold11pt"/>
              </w:rPr>
            </w:pPr>
            <w:r w:rsidRPr="00434263">
              <w:rPr>
                <w:rStyle w:val="StyleStyleCalendarNumbers10ptNotBold11pt"/>
              </w:rPr>
              <w:t>17</w:t>
            </w:r>
          </w:p>
          <w:p w14:paraId="7A7C8FD7"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17A72D55" w14:textId="772BFD0F" w:rsidR="0056276F" w:rsidRPr="00434263" w:rsidRDefault="00F67ECA" w:rsidP="002B1814">
            <w:pPr>
              <w:pStyle w:val="CalendarText"/>
              <w:rPr>
                <w:rStyle w:val="StyleStyleCalendarNumbers10ptNotBold11pt"/>
              </w:rPr>
            </w:pPr>
            <w:r w:rsidRPr="00434263">
              <w:rPr>
                <w:rStyle w:val="StyleStyleCalendarNumbers10ptNotBold11pt"/>
              </w:rPr>
              <w:t>18</w:t>
            </w:r>
          </w:p>
          <w:p w14:paraId="0382E408"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BF8F00" w:themeFill="accent4" w:themeFillShade="BF"/>
          </w:tcPr>
          <w:p w14:paraId="4F72CBB1" w14:textId="0195DDD5" w:rsidR="0056276F" w:rsidRPr="00434263" w:rsidRDefault="00F67ECA" w:rsidP="002B1814">
            <w:pPr>
              <w:pStyle w:val="CalendarText"/>
              <w:rPr>
                <w:rStyle w:val="StyleStyleCalendarNumbers10ptNotBold11pt"/>
              </w:rPr>
            </w:pPr>
            <w:r w:rsidRPr="00434263">
              <w:rPr>
                <w:rStyle w:val="StyleStyleCalendarNumbers10ptNotBold11pt"/>
              </w:rPr>
              <w:t>19</w:t>
            </w:r>
          </w:p>
          <w:p w14:paraId="01FD1567" w14:textId="77777777" w:rsidR="0056276F" w:rsidRPr="00434263" w:rsidRDefault="0056276F" w:rsidP="002B1814">
            <w:pPr>
              <w:pStyle w:val="CalendarText"/>
              <w:spacing w:after="40"/>
              <w:rPr>
                <w:rStyle w:val="WinCalendarBLANKCELLSTYLE0"/>
              </w:rPr>
            </w:pPr>
          </w:p>
        </w:tc>
        <w:tc>
          <w:tcPr>
            <w:tcW w:w="716" w:type="pct"/>
            <w:tcBorders>
              <w:top w:val="single" w:sz="8" w:space="0" w:color="25478B"/>
              <w:left w:val="single" w:sz="8" w:space="0" w:color="25478B"/>
              <w:bottom w:val="single" w:sz="8" w:space="0" w:color="25478B"/>
              <w:right w:val="single" w:sz="8" w:space="0" w:color="25478B"/>
            </w:tcBorders>
            <w:shd w:val="clear" w:color="auto" w:fill="806000" w:themeFill="accent4" w:themeFillShade="80"/>
          </w:tcPr>
          <w:p w14:paraId="652ACA8F" w14:textId="5FCD0CAE" w:rsidR="0056276F" w:rsidRPr="00434263" w:rsidRDefault="00F67ECA" w:rsidP="002B1814">
            <w:pPr>
              <w:pStyle w:val="CalendarText"/>
              <w:rPr>
                <w:rStyle w:val="StyleStyleCalendarNumbers10ptNotBold11pt"/>
              </w:rPr>
            </w:pPr>
            <w:r w:rsidRPr="00434263">
              <w:rPr>
                <w:rStyle w:val="StyleStyleCalendarNumbers10ptNotBold11pt"/>
              </w:rPr>
              <w:t>20</w:t>
            </w:r>
          </w:p>
          <w:p w14:paraId="35A9CE5B"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4E5E53F2" w14:textId="4D3B4965" w:rsidR="0056276F" w:rsidRPr="00434263" w:rsidRDefault="00F67ECA" w:rsidP="002B1814">
            <w:pPr>
              <w:pStyle w:val="CalendarText"/>
              <w:rPr>
                <w:rStyle w:val="StyleStyleCalendarNumbers10ptNotBold11pt"/>
              </w:rPr>
            </w:pPr>
            <w:r w:rsidRPr="00434263">
              <w:rPr>
                <w:rStyle w:val="StyleStyleCalendarNumbers10ptNotBold11pt"/>
              </w:rPr>
              <w:t>21</w:t>
            </w:r>
          </w:p>
          <w:p w14:paraId="13C7516B" w14:textId="77777777" w:rsidR="0056276F" w:rsidRPr="00434263" w:rsidRDefault="0056276F" w:rsidP="002B1814">
            <w:pPr>
              <w:pStyle w:val="CalendarText"/>
              <w:spacing w:after="40"/>
              <w:rPr>
                <w:rStyle w:val="WinCalendarBLANKCELLSTYLE0"/>
              </w:rPr>
            </w:pPr>
          </w:p>
        </w:tc>
      </w:tr>
      <w:tr w:rsidR="0056276F" w:rsidRPr="009F6E2A" w14:paraId="6D9DC579" w14:textId="77777777" w:rsidTr="00434263">
        <w:trPr>
          <w:cantSplit/>
          <w:trHeight w:val="482"/>
        </w:trPr>
        <w:tc>
          <w:tcPr>
            <w:tcW w:w="712" w:type="pct"/>
            <w:tcBorders>
              <w:top w:val="single" w:sz="8" w:space="0" w:color="25478B"/>
              <w:left w:val="single" w:sz="4" w:space="0" w:color="25478B"/>
              <w:bottom w:val="single" w:sz="8" w:space="0" w:color="25478B"/>
              <w:right w:val="single" w:sz="8" w:space="0" w:color="25478B"/>
            </w:tcBorders>
            <w:shd w:val="clear" w:color="auto" w:fill="FAFCE5"/>
          </w:tcPr>
          <w:p w14:paraId="5886ECEE" w14:textId="7B13D0DA" w:rsidR="0056276F" w:rsidRPr="00434263" w:rsidRDefault="00F67ECA" w:rsidP="002B1814">
            <w:pPr>
              <w:pStyle w:val="CalendarText"/>
              <w:rPr>
                <w:rStyle w:val="StyleStyleCalendarNumbers10ptNotBold11pt"/>
              </w:rPr>
            </w:pPr>
            <w:r w:rsidRPr="00434263">
              <w:rPr>
                <w:rStyle w:val="StyleStyleCalendarNumbers10ptNotBold11pt"/>
              </w:rPr>
              <w:t>22</w:t>
            </w:r>
          </w:p>
          <w:p w14:paraId="4B3C4DA3"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806000" w:themeFill="accent4" w:themeFillShade="80"/>
          </w:tcPr>
          <w:p w14:paraId="637B449F" w14:textId="3317221E" w:rsidR="0056276F" w:rsidRPr="00434263" w:rsidRDefault="00F67ECA" w:rsidP="002B1814">
            <w:pPr>
              <w:pStyle w:val="CalendarText"/>
              <w:rPr>
                <w:rStyle w:val="StyleStyleCalendarNumbers10ptNotBold11pt"/>
              </w:rPr>
            </w:pPr>
            <w:r w:rsidRPr="00434263">
              <w:rPr>
                <w:rStyle w:val="StyleStyleCalendarNumbers10ptNotBold11pt"/>
              </w:rPr>
              <w:t>23</w:t>
            </w:r>
          </w:p>
          <w:p w14:paraId="0B0482DF"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806000" w:themeFill="accent4" w:themeFillShade="80"/>
          </w:tcPr>
          <w:p w14:paraId="471D6932" w14:textId="0F23985E" w:rsidR="0056276F" w:rsidRPr="00434263" w:rsidRDefault="00F67ECA" w:rsidP="002B1814">
            <w:pPr>
              <w:pStyle w:val="CalendarText"/>
              <w:rPr>
                <w:rStyle w:val="StyleStyleCalendarNumbers10ptNotBold11pt"/>
              </w:rPr>
            </w:pPr>
            <w:r w:rsidRPr="00434263">
              <w:rPr>
                <w:rStyle w:val="StyleStyleCalendarNumbers10ptNotBold11pt"/>
              </w:rPr>
              <w:t>24</w:t>
            </w:r>
          </w:p>
          <w:p w14:paraId="4E59883E"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806000" w:themeFill="accent4" w:themeFillShade="80"/>
          </w:tcPr>
          <w:p w14:paraId="5BCC8DA3" w14:textId="7F4D8F64" w:rsidR="0056276F" w:rsidRPr="00434263" w:rsidRDefault="00F67ECA" w:rsidP="002B1814">
            <w:pPr>
              <w:pStyle w:val="CalendarText"/>
              <w:rPr>
                <w:rStyle w:val="StyleStyleCalendarNumbers10ptNotBold11pt"/>
              </w:rPr>
            </w:pPr>
            <w:r w:rsidRPr="00434263">
              <w:rPr>
                <w:rStyle w:val="StyleStyleCalendarNumbers10ptNotBold11pt"/>
              </w:rPr>
              <w:t>25</w:t>
            </w:r>
          </w:p>
          <w:p w14:paraId="51627B42"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806000" w:themeFill="accent4" w:themeFillShade="80"/>
          </w:tcPr>
          <w:p w14:paraId="4A1F7309" w14:textId="001B498A" w:rsidR="0056276F" w:rsidRPr="00434263" w:rsidRDefault="00F67ECA" w:rsidP="002B1814">
            <w:pPr>
              <w:pStyle w:val="CalendarText"/>
              <w:rPr>
                <w:rStyle w:val="StyleStyleCalendarNumbers10ptNotBold11pt"/>
              </w:rPr>
            </w:pPr>
            <w:r w:rsidRPr="00434263">
              <w:rPr>
                <w:rStyle w:val="StyleStyleCalendarNumbers10ptNotBold11pt"/>
              </w:rPr>
              <w:t>26</w:t>
            </w:r>
          </w:p>
          <w:p w14:paraId="338CF4DD" w14:textId="77777777" w:rsidR="0056276F" w:rsidRPr="00434263" w:rsidRDefault="0056276F" w:rsidP="002B1814">
            <w:pPr>
              <w:pStyle w:val="CalendarText"/>
              <w:spacing w:after="40"/>
              <w:rPr>
                <w:rStyle w:val="WinCalendarBLANKCELLSTYLE0"/>
              </w:rPr>
            </w:pPr>
          </w:p>
        </w:tc>
        <w:tc>
          <w:tcPr>
            <w:tcW w:w="716" w:type="pct"/>
            <w:tcBorders>
              <w:top w:val="single" w:sz="8" w:space="0" w:color="25478B"/>
              <w:left w:val="single" w:sz="8" w:space="0" w:color="25478B"/>
              <w:bottom w:val="single" w:sz="8" w:space="0" w:color="25478B"/>
              <w:right w:val="single" w:sz="8" w:space="0" w:color="25478B"/>
            </w:tcBorders>
            <w:shd w:val="clear" w:color="auto" w:fill="806000" w:themeFill="accent4" w:themeFillShade="80"/>
          </w:tcPr>
          <w:p w14:paraId="419A9EE6" w14:textId="1A2175B0" w:rsidR="0056276F" w:rsidRPr="00434263" w:rsidRDefault="00F67ECA" w:rsidP="002B1814">
            <w:pPr>
              <w:pStyle w:val="CalendarText"/>
              <w:rPr>
                <w:rStyle w:val="StyleStyleCalendarNumbers10ptNotBold11pt"/>
              </w:rPr>
            </w:pPr>
            <w:r w:rsidRPr="00434263">
              <w:rPr>
                <w:rStyle w:val="StyleStyleCalendarNumbers10ptNotBold11pt"/>
              </w:rPr>
              <w:t>27</w:t>
            </w:r>
          </w:p>
          <w:p w14:paraId="63CEA483"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14:paraId="098A0FF5" w14:textId="4847D25C" w:rsidR="0056276F" w:rsidRPr="00434263" w:rsidRDefault="00F67ECA" w:rsidP="002B1814">
            <w:pPr>
              <w:pStyle w:val="CalendarText"/>
              <w:rPr>
                <w:rStyle w:val="StyleStyleCalendarNumbers10ptNotBold11pt"/>
              </w:rPr>
            </w:pPr>
            <w:r w:rsidRPr="00434263">
              <w:rPr>
                <w:rStyle w:val="StyleStyleCalendarNumbers10ptNotBold11pt"/>
              </w:rPr>
              <w:t>28</w:t>
            </w:r>
          </w:p>
          <w:p w14:paraId="1092DFBB" w14:textId="77777777" w:rsidR="0056276F" w:rsidRPr="00434263" w:rsidRDefault="0056276F" w:rsidP="002B1814">
            <w:pPr>
              <w:pStyle w:val="CalendarText"/>
              <w:spacing w:after="40"/>
              <w:rPr>
                <w:rStyle w:val="WinCalendarBLANKCELLSTYLE0"/>
              </w:rPr>
            </w:pPr>
          </w:p>
        </w:tc>
      </w:tr>
      <w:tr w:rsidR="0056276F" w:rsidRPr="009F6E2A" w14:paraId="0FE3FAD6" w14:textId="77777777" w:rsidTr="00434263">
        <w:trPr>
          <w:cantSplit/>
          <w:trHeight w:val="482"/>
        </w:trPr>
        <w:tc>
          <w:tcPr>
            <w:tcW w:w="712" w:type="pct"/>
            <w:tcBorders>
              <w:top w:val="single" w:sz="8" w:space="0" w:color="25478B"/>
              <w:left w:val="single" w:sz="4" w:space="0" w:color="25478B"/>
              <w:bottom w:val="single" w:sz="4" w:space="0" w:color="25478B"/>
              <w:right w:val="single" w:sz="8" w:space="0" w:color="25478B"/>
            </w:tcBorders>
            <w:shd w:val="clear" w:color="auto" w:fill="FAFCE5"/>
          </w:tcPr>
          <w:p w14:paraId="58ADAA2B" w14:textId="5D470ACB" w:rsidR="0056276F" w:rsidRPr="00434263" w:rsidRDefault="00F67ECA" w:rsidP="002B1814">
            <w:pPr>
              <w:pStyle w:val="CalendarText"/>
              <w:rPr>
                <w:rStyle w:val="StyleStyleCalendarNumbers10ptNotBold11pt"/>
              </w:rPr>
            </w:pPr>
            <w:r w:rsidRPr="00434263">
              <w:rPr>
                <w:rStyle w:val="StyleStyleCalendarNumbers10ptNotBold11pt"/>
              </w:rPr>
              <w:t>29</w:t>
            </w:r>
          </w:p>
          <w:p w14:paraId="19660D2A"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FFE18B"/>
          </w:tcPr>
          <w:p w14:paraId="7B13BA0E" w14:textId="0E24F5EE" w:rsidR="0056276F" w:rsidRPr="00434263" w:rsidRDefault="00F67ECA" w:rsidP="002B1814">
            <w:pPr>
              <w:pStyle w:val="CalendarText"/>
              <w:rPr>
                <w:rStyle w:val="StyleStyleCalendarNumbers10ptNotBold11pt"/>
              </w:rPr>
            </w:pPr>
            <w:r w:rsidRPr="00434263">
              <w:rPr>
                <w:rStyle w:val="StyleStyleCalendarNumbers10ptNotBold11pt"/>
              </w:rPr>
              <w:t>30</w:t>
            </w:r>
          </w:p>
          <w:p w14:paraId="3ED594F6"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FFE18B"/>
          </w:tcPr>
          <w:p w14:paraId="4B4F486E"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FFE18B"/>
          </w:tcPr>
          <w:p w14:paraId="2F01885B" w14:textId="77777777" w:rsidR="0056276F" w:rsidRPr="00434263" w:rsidRDefault="0056276F" w:rsidP="002B1814">
            <w:pPr>
              <w:pStyle w:val="CalendarText"/>
              <w:spacing w:after="40"/>
              <w:rPr>
                <w:rStyle w:val="WinCalendarBLANKCELLSTYLE0"/>
              </w:rPr>
            </w:pPr>
          </w:p>
        </w:tc>
        <w:tc>
          <w:tcPr>
            <w:tcW w:w="715" w:type="pct"/>
            <w:tcBorders>
              <w:top w:val="single" w:sz="8" w:space="0" w:color="25478B"/>
              <w:left w:val="single" w:sz="8" w:space="0" w:color="25478B"/>
              <w:bottom w:val="single" w:sz="4" w:space="0" w:color="25478B"/>
              <w:right w:val="single" w:sz="8" w:space="0" w:color="25478B"/>
            </w:tcBorders>
            <w:shd w:val="clear" w:color="auto" w:fill="FFE18B"/>
          </w:tcPr>
          <w:p w14:paraId="618D7759" w14:textId="77777777" w:rsidR="0056276F" w:rsidRPr="00434263" w:rsidRDefault="0056276F" w:rsidP="002B1814">
            <w:pPr>
              <w:pStyle w:val="CalendarText"/>
              <w:spacing w:after="40"/>
              <w:rPr>
                <w:rStyle w:val="WinCalendarBLANKCELLSTYLE0"/>
              </w:rPr>
            </w:pPr>
          </w:p>
        </w:tc>
        <w:tc>
          <w:tcPr>
            <w:tcW w:w="716" w:type="pct"/>
            <w:tcBorders>
              <w:top w:val="single" w:sz="8" w:space="0" w:color="25478B"/>
              <w:left w:val="single" w:sz="8" w:space="0" w:color="25478B"/>
              <w:bottom w:val="single" w:sz="4" w:space="0" w:color="25478B"/>
              <w:right w:val="single" w:sz="8" w:space="0" w:color="25478B"/>
            </w:tcBorders>
            <w:shd w:val="clear" w:color="auto" w:fill="FFE18B"/>
          </w:tcPr>
          <w:p w14:paraId="2C981B23" w14:textId="77777777" w:rsidR="0056276F" w:rsidRPr="00434263" w:rsidRDefault="0056276F" w:rsidP="002B1814">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14:paraId="6255C7EF" w14:textId="77777777" w:rsidR="0056276F" w:rsidRPr="00434263" w:rsidRDefault="0056276F" w:rsidP="002B1814">
            <w:pPr>
              <w:pStyle w:val="CalendarText"/>
              <w:spacing w:after="40"/>
              <w:rPr>
                <w:rStyle w:val="CalendarNumbers"/>
                <w:rFonts w:eastAsiaTheme="majorEastAsia"/>
                <w:bCs w:val="0"/>
                <w:szCs w:val="20"/>
              </w:rPr>
            </w:pPr>
          </w:p>
        </w:tc>
      </w:tr>
    </w:tbl>
    <w:p w14:paraId="51171A12" w14:textId="77777777" w:rsidR="0056276F" w:rsidRDefault="0056276F" w:rsidP="003E6C9C">
      <w:pPr>
        <w:spacing w:before="240" w:line="360" w:lineRule="exact"/>
        <w:jc w:val="both"/>
        <w:rPr>
          <w:rFonts w:ascii="Arial" w:hAnsi="Arial" w:cs="Arial"/>
          <w:b/>
          <w:sz w:val="20"/>
          <w:szCs w:val="20"/>
        </w:rPr>
      </w:pPr>
    </w:p>
    <w:p w14:paraId="7E5017B3" w14:textId="77777777" w:rsidR="0056276F" w:rsidRDefault="0056276F" w:rsidP="003E6C9C">
      <w:pPr>
        <w:spacing w:before="240" w:line="360" w:lineRule="exact"/>
        <w:jc w:val="both"/>
        <w:rPr>
          <w:rFonts w:ascii="Arial" w:hAnsi="Arial" w:cs="Arial"/>
          <w:b/>
          <w:sz w:val="20"/>
          <w:szCs w:val="20"/>
        </w:rPr>
      </w:pPr>
    </w:p>
    <w:p w14:paraId="381AA382" w14:textId="77777777" w:rsidR="0056276F" w:rsidRDefault="0056276F" w:rsidP="0056276F">
      <w:pPr>
        <w:spacing w:after="0"/>
        <w:rPr>
          <w:b/>
        </w:rPr>
      </w:pPr>
    </w:p>
    <w:p w14:paraId="70FF7BCE" w14:textId="77777777" w:rsidR="0056276F" w:rsidRDefault="0056276F" w:rsidP="0056276F">
      <w:pPr>
        <w:spacing w:after="0"/>
        <w:rPr>
          <w:b/>
        </w:rPr>
      </w:pPr>
    </w:p>
    <w:p w14:paraId="143D75EA" w14:textId="77777777" w:rsidR="0056276F" w:rsidRDefault="0056276F" w:rsidP="0056276F">
      <w:pPr>
        <w:spacing w:after="0"/>
        <w:rPr>
          <w:b/>
        </w:rPr>
      </w:pPr>
    </w:p>
    <w:p w14:paraId="14E15107" w14:textId="77777777" w:rsidR="0056276F" w:rsidRDefault="0056276F" w:rsidP="0056276F">
      <w:pPr>
        <w:spacing w:after="0"/>
        <w:rPr>
          <w:b/>
        </w:rPr>
      </w:pPr>
    </w:p>
    <w:p w14:paraId="22EE23CE" w14:textId="77777777" w:rsidR="0056276F" w:rsidRDefault="0056276F" w:rsidP="0056276F">
      <w:pPr>
        <w:spacing w:after="0"/>
        <w:rPr>
          <w:b/>
        </w:rPr>
      </w:pPr>
    </w:p>
    <w:p w14:paraId="24E05A66" w14:textId="77777777" w:rsidR="0056276F" w:rsidRDefault="0056276F" w:rsidP="0056276F">
      <w:pPr>
        <w:spacing w:after="0"/>
        <w:rPr>
          <w:b/>
        </w:rPr>
      </w:pPr>
    </w:p>
    <w:p w14:paraId="4DF8B63F" w14:textId="77777777" w:rsidR="0056276F" w:rsidRDefault="0056276F" w:rsidP="0056276F">
      <w:pPr>
        <w:spacing w:after="0"/>
        <w:rPr>
          <w:b/>
        </w:rPr>
      </w:pPr>
    </w:p>
    <w:p w14:paraId="59747BC2" w14:textId="77777777" w:rsidR="0056276F" w:rsidRDefault="0056276F" w:rsidP="0056276F">
      <w:pPr>
        <w:spacing w:after="0"/>
        <w:rPr>
          <w:b/>
        </w:rPr>
      </w:pPr>
    </w:p>
    <w:p w14:paraId="64BC9864" w14:textId="77777777" w:rsidR="0056276F" w:rsidRDefault="0056276F" w:rsidP="0056276F">
      <w:pPr>
        <w:spacing w:after="0"/>
        <w:rPr>
          <w:b/>
        </w:rPr>
      </w:pPr>
    </w:p>
    <w:p w14:paraId="322F2924" w14:textId="77777777" w:rsidR="0056276F" w:rsidRDefault="0056276F" w:rsidP="0056276F">
      <w:pPr>
        <w:spacing w:after="0"/>
        <w:rPr>
          <w:b/>
        </w:rPr>
      </w:pPr>
    </w:p>
    <w:p w14:paraId="7B5E7DE4" w14:textId="77777777" w:rsidR="0056276F" w:rsidRDefault="0056276F" w:rsidP="0056276F"/>
    <w:p w14:paraId="5B8DA55D" w14:textId="775F4CDE" w:rsidR="0056276F" w:rsidRDefault="0056276F" w:rsidP="0056276F">
      <w:pPr>
        <w:tabs>
          <w:tab w:val="left" w:pos="7725"/>
        </w:tabs>
        <w:rPr>
          <w:noProof/>
          <w:lang w:eastAsia="es-MX"/>
        </w:rPr>
      </w:pPr>
      <w:r>
        <w:rPr>
          <w:noProof/>
          <w:lang w:eastAsia="es-MX"/>
        </w:rPr>
        <mc:AlternateContent>
          <mc:Choice Requires="wps">
            <w:drawing>
              <wp:anchor distT="0" distB="0" distL="114300" distR="114300" simplePos="0" relativeHeight="251671552" behindDoc="0" locked="0" layoutInCell="1" allowOverlap="1" wp14:anchorId="3BEB54E2" wp14:editId="4E24423C">
                <wp:simplePos x="0" y="0"/>
                <wp:positionH relativeFrom="column">
                  <wp:posOffset>-12700</wp:posOffset>
                </wp:positionH>
                <wp:positionV relativeFrom="paragraph">
                  <wp:posOffset>295275</wp:posOffset>
                </wp:positionV>
                <wp:extent cx="2095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209550" cy="161925"/>
                        </a:xfrm>
                        <a:prstGeom prst="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B4296D" id="Rectángulo 11" o:spid="_x0000_s1026" style="position:absolute;margin-left:-1pt;margin-top:23.25pt;width:16.5pt;height:12.7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2+gkgIAAJcFAAAOAAAAZHJzL2Uyb0RvYy54bWysVMFu2zAMvQ/YPwi6r7aDpFuDOkXQosOA&#10;ri3aDj2rshQLkERNUuJkf7Nv2Y+Vkh036IoNGJaDQ4rko/hE8vRsazTZCB8U2JpWRyUlwnJolF3V&#10;9NvD5YdPlITIbMM0WFHTnQj0bPH+3Wnn5mICLehGeIIgNsw7V9M2RjcvisBbYVg4AicsGiV4wyKq&#10;flU0nnWIbnQxKcvjogPfOA9chICnF72RLjK+lILHGymDiETXFO8W89fn71P6FotTNl955lrFh2uw&#10;f7iFYcpi0hHqgkVG1l79BmUU9xBAxiMOpgApFRe5BqymKl9Vc98yJ3ItSE5wI03h/8Hy682tJ6rB&#10;t6sosczgG90ha79+2tVaA8FTpKhzYY6e9+7WD1pAMdW7ld6kf6yEbDOtu5FWsY2E4+GkPJnNkHyO&#10;puq4OpnMEmbxEux8iJ8FGJKEmnrMn8lkm6sQe9e9S8oVQKvmUmmdldQp4lx7smH4xoxzYeM0h+u1&#10;+QpNfz4r8Tekzc2VQvIlDtCKVGdfWZbiTouUQ9s7IZGkVEtGHhEOk1a9qWWN+FvODJiQJVYxYg8A&#10;bxWUXwEZG/xTqMjdPQaXf7pYz+EYkTODjWOwURb8WwA6jpl7f6TsgJokPkGzwxby0M9WcPxS4TNe&#10;sRBvmcdhwpfHBRFv8CM1dDWFQaKkBf/jrfPkjz2OVko6HM6ahu9r5gUl+ovF7j+pptM0zVmZzj5O&#10;UPGHlqdDi12bc8DewAbH22Ux+Ue9F6UH84h7ZJmyoolZjrlryqPfK+exXxq4ibhYLrMbTrBj8cre&#10;O57AE6upTR+2j8y7oZcjDsE17AeZzV+1dO+bIi0s1xGkyv3+wuvAN05/btZhU6X1cqhnr5d9ungG&#10;AAD//wMAUEsDBBQABgAIAAAAIQDatf/M2wAAAAcBAAAPAAAAZHJzL2Rvd25yZXYueG1sTI/BTsMw&#10;EETvSPyDtUjcWqellBLiVFABF04EenfjJYlsr0Pstsnfs5zgODurmTfFdvROnHCIXSAFi3kGAqkO&#10;pqNGwefHy2wDIiZNRrtAqGDCCNvy8qLQuQlnesdTlRrBIRRzraBNqc+ljHWLXsd56JHY+wqD14nl&#10;0Egz6DOHeyeXWbaWXnfEDa3ucddibaujV1B97572U7Jvzk7ufoWv9tnqTKnrq/HxAUTCMf09wy8+&#10;o0PJTIdwJBOFUzBb8pSkYLW+BcH+zYL1QcEd32VZyP/85Q8AAAD//wMAUEsBAi0AFAAGAAgAAAAh&#10;ALaDOJL+AAAA4QEAABMAAAAAAAAAAAAAAAAAAAAAAFtDb250ZW50X1R5cGVzXS54bWxQSwECLQAU&#10;AAYACAAAACEAOP0h/9YAAACUAQAACwAAAAAAAAAAAAAAAAAvAQAAX3JlbHMvLnJlbHNQSwECLQAU&#10;AAYACAAAACEA6j9voJICAACXBQAADgAAAAAAAAAAAAAAAAAuAgAAZHJzL2Uyb0RvYy54bWxQSwEC&#10;LQAUAAYACAAAACEA2rX/zNsAAAAHAQAADwAAAAAAAAAAAAAAAADsBAAAZHJzL2Rvd25yZXYueG1s&#10;UEsFBgAAAAAEAAQA8wAAAPQFAAAAAA==&#10;" fillcolor="#7f5f00 [1607]" strokecolor="#1f3763 [1604]" strokeweight="1pt"/>
            </w:pict>
          </mc:Fallback>
        </mc:AlternateContent>
      </w:r>
      <w:r>
        <w:rPr>
          <w:noProof/>
          <w:lang w:eastAsia="es-MX"/>
        </w:rPr>
        <w:tab/>
      </w:r>
    </w:p>
    <w:p w14:paraId="640DBB5F" w14:textId="77777777" w:rsidR="0056276F" w:rsidRDefault="0056276F" w:rsidP="0056276F">
      <w:pPr>
        <w:rPr>
          <w:noProof/>
          <w:lang w:eastAsia="es-MX"/>
        </w:rPr>
      </w:pPr>
      <w:r>
        <w:rPr>
          <w:noProof/>
          <w:lang w:eastAsia="es-MX"/>
        </w:rPr>
        <w:t xml:space="preserve">          Instalar en Consejo de Desarrollo Urbano Municipal </w:t>
      </w:r>
    </w:p>
    <w:p w14:paraId="7DDA1C80" w14:textId="77777777" w:rsidR="0056276F" w:rsidRDefault="0056276F" w:rsidP="0056276F">
      <w:pPr>
        <w:rPr>
          <w:noProof/>
          <w:lang w:eastAsia="es-MX"/>
        </w:rPr>
      </w:pPr>
      <w:r>
        <w:rPr>
          <w:noProof/>
          <w:lang w:eastAsia="es-MX"/>
        </w:rPr>
        <mc:AlternateContent>
          <mc:Choice Requires="wps">
            <w:drawing>
              <wp:anchor distT="0" distB="0" distL="114300" distR="114300" simplePos="0" relativeHeight="251672576" behindDoc="0" locked="0" layoutInCell="1" allowOverlap="1" wp14:anchorId="74640056" wp14:editId="3B6DE073">
                <wp:simplePos x="0" y="0"/>
                <wp:positionH relativeFrom="margin">
                  <wp:align>left</wp:align>
                </wp:positionH>
                <wp:positionV relativeFrom="paragraph">
                  <wp:posOffset>9525</wp:posOffset>
                </wp:positionV>
                <wp:extent cx="209550" cy="152400"/>
                <wp:effectExtent l="0" t="0" r="19050" b="19050"/>
                <wp:wrapNone/>
                <wp:docPr id="12" name="Rectángulo 12"/>
                <wp:cNvGraphicFramePr/>
                <a:graphic xmlns:a="http://schemas.openxmlformats.org/drawingml/2006/main">
                  <a:graphicData uri="http://schemas.microsoft.com/office/word/2010/wordprocessingShape">
                    <wps:wsp>
                      <wps:cNvSpPr/>
                      <wps:spPr>
                        <a:xfrm>
                          <a:off x="0" y="0"/>
                          <a:ext cx="209550" cy="152400"/>
                        </a:xfrm>
                        <a:prstGeom prst="rect">
                          <a:avLst/>
                        </a:prstGeom>
                        <a:solidFill>
                          <a:srgbClr val="FFE18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23806" id="Rectángulo 12" o:spid="_x0000_s1026" style="position:absolute;margin-left:0;margin-top:.75pt;width:16.5pt;height:12pt;z-index:25167257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hmlQIAAHAFAAAOAAAAZHJzL2Uyb0RvYy54bWysVM1u2zAMvg/YOwi6r7aDZGuDOkXWLsOA&#10;oi3aDj0rshQLkEVNUuJkb7Nn6YuNkn8adMUOw3yQSZH8+COS5xf7RpOdcF6BKWlxklMiDIdKmU1J&#10;vz+uPpxS4gMzFdNgREkPwtOLxft3562diwnUoCvhCIIYP29tSesQ7DzLPK9Fw/wJWGFQKME1LCDr&#10;NlnlWIvojc4mef4xa8FV1gEX3uPtVSeki4QvpeDhVkovAtElxdhCOl061/HMFudsvnHM1or3YbB/&#10;iKJhyqDTEeqKBUa2Tv0B1SjuwIMMJxyaDKRUXKQcMJsif5XNQ82sSLlgcbwdy+T/Hyy/2d05oip8&#10;uwklhjX4RvdYtedfZrPVQPAWS9RaP0fNB3vnes4jGfPdS9fEP2ZC9qmsh7GsYh8Ix8tJfjabYfE5&#10;iorZZJqnsmcvxtb58FVAQyJRUof+UzHZ7toHdIiqg0r05UGraqW0TozbrC+1IzuGL7xafSlOP8eI&#10;0eRILYsJdCEnKhy0iMba3AuJ2ccgk8fUd2LEY5wLE4pOVLNKdG5mOX6Dl9ip0SL5TIARWWJ4I3YP&#10;MGh2IAN2F2yvH01FatvROP9bYJ3xaJE8gwmjcaMMuLcANGbVe+70Mfyj0kRyDdUBe8NBNzTe8pXC&#10;97lmPtwxh1OCT4qTH27xkBrakkJPUVKD+/nWfdTH5kUpJS1OXUn9jy1zghL9zWBbnxXTaRzTxExn&#10;nybIuGPJ+lhits0l4LMXuGMsT2TUD3ogpYPmCRfEMnpFETMcfZeUBzcwl6HbBrhiuFgukxqOpmXh&#10;2jxYHsFjVWP/Pe6fmLN9kwbs7hsYJpTNX/VqpxstDSy3AaRKjfxS177eONapcfoVFPfGMZ+0Xhbl&#10;4jcAAAD//wMAUEsDBBQABgAIAAAAIQBSmGAx2QAAAAQBAAAPAAAAZHJzL2Rvd25yZXYueG1sTI/B&#10;TsMwEETvSP0Haytxow6JElVpnAoFcUIV0PYD3HibBOJ1ZLtt+HuWExxnZzXzptrOdhRX9GFwpOBx&#10;lYBAap0ZqFNwPLw8rEGEqMno0REq+MYA23pxV+nSuBt94HUfO8EhFEqtoI9xKqUMbY9Wh5WbkNg7&#10;O291ZOk7aby+cbgdZZokhbR6IG7o9YRNj+3X/mIVvDVF6iPRa/PeDNnOnz+Pxe5Zqfvl/LQBEXGO&#10;f8/wi8/oUDPTyV3IBDEq4CGRrzkINrOM5UlBmucg60r+h69/AAAA//8DAFBLAQItABQABgAIAAAA&#10;IQC2gziS/gAAAOEBAAATAAAAAAAAAAAAAAAAAAAAAABbQ29udGVudF9UeXBlc10ueG1sUEsBAi0A&#10;FAAGAAgAAAAhADj9If/WAAAAlAEAAAsAAAAAAAAAAAAAAAAALwEAAF9yZWxzLy5yZWxzUEsBAi0A&#10;FAAGAAgAAAAhADOoqGaVAgAAcAUAAA4AAAAAAAAAAAAAAAAALgIAAGRycy9lMm9Eb2MueG1sUEsB&#10;Ai0AFAAGAAgAAAAhAFKYYDHZAAAABAEAAA8AAAAAAAAAAAAAAAAA7wQAAGRycy9kb3ducmV2Lnht&#10;bFBLBQYAAAAABAAEAPMAAAD1BQAAAAA=&#10;" fillcolor="#ffe18b" strokecolor="#1f3763 [1604]" strokeweight="1pt">
                <w10:wrap anchorx="margin"/>
              </v:rect>
            </w:pict>
          </mc:Fallback>
        </mc:AlternateContent>
      </w:r>
      <w:r>
        <w:rPr>
          <w:noProof/>
          <w:lang w:eastAsia="es-MX"/>
        </w:rPr>
        <w:t xml:space="preserve">          Llevar acabao reunion con la Comision para revisar las solicitudes de Regularizacion.</w:t>
      </w:r>
      <w:bookmarkStart w:id="1" w:name="_GoBack"/>
      <w:bookmarkEnd w:id="1"/>
    </w:p>
    <w:p w14:paraId="68EBE36F" w14:textId="77777777" w:rsidR="0056276F" w:rsidRDefault="0056276F" w:rsidP="0056276F">
      <w:pPr>
        <w:spacing w:after="0"/>
        <w:rPr>
          <w:b/>
        </w:rPr>
      </w:pPr>
    </w:p>
    <w:p w14:paraId="59C7B314" w14:textId="2ABBB40D" w:rsidR="0056276F" w:rsidRDefault="0056276F" w:rsidP="0056276F">
      <w:pPr>
        <w:spacing w:after="0"/>
        <w:rPr>
          <w:b/>
        </w:rPr>
      </w:pPr>
      <w:r>
        <w:rPr>
          <w:b/>
        </w:rPr>
        <w:t>RESPONSABLE LIC. DANIEL DE JESU</w:t>
      </w:r>
      <w:r w:rsidR="00434263">
        <w:rPr>
          <w:b/>
        </w:rPr>
        <w:t>S</w:t>
      </w:r>
      <w:r>
        <w:rPr>
          <w:b/>
        </w:rPr>
        <w:t xml:space="preserve"> CARDENAS GARCIA </w:t>
      </w:r>
    </w:p>
    <w:p w14:paraId="5D2DE007" w14:textId="4A62053F" w:rsidR="0056276F" w:rsidRDefault="00F67ECA" w:rsidP="0056276F">
      <w:pPr>
        <w:spacing w:after="0"/>
        <w:rPr>
          <w:b/>
        </w:rPr>
      </w:pPr>
      <w:hyperlink r:id="rId7" w:history="1">
        <w:r w:rsidRPr="00812EE5">
          <w:rPr>
            <w:rStyle w:val="Hipervnculo"/>
          </w:rPr>
          <w:t>COMUR@CABOCORRIENTES.GOB.MX</w:t>
        </w:r>
      </w:hyperlink>
    </w:p>
    <w:p w14:paraId="43F85D9C" w14:textId="77777777" w:rsidR="0056276F" w:rsidRDefault="0056276F" w:rsidP="0056276F">
      <w:pPr>
        <w:spacing w:after="0"/>
        <w:rPr>
          <w:b/>
        </w:rPr>
      </w:pPr>
      <w:r>
        <w:rPr>
          <w:b/>
        </w:rPr>
        <w:t>TEL. (322-2690101. EXT 116</w:t>
      </w:r>
    </w:p>
    <w:p w14:paraId="30D25969" w14:textId="77777777" w:rsidR="00864812" w:rsidRDefault="00864812" w:rsidP="00864812">
      <w:pPr>
        <w:pStyle w:val="Sangradetextonormal"/>
        <w:ind w:firstLine="0"/>
        <w:jc w:val="center"/>
        <w:rPr>
          <w:b/>
          <w:sz w:val="22"/>
          <w:szCs w:val="22"/>
        </w:rPr>
      </w:pPr>
    </w:p>
    <w:p w14:paraId="10BCCDB1" w14:textId="77777777" w:rsidR="00864812" w:rsidRDefault="00864812" w:rsidP="00864812">
      <w:pPr>
        <w:pStyle w:val="Sangradetextonormal"/>
        <w:ind w:firstLine="0"/>
        <w:jc w:val="center"/>
        <w:rPr>
          <w:b/>
          <w:sz w:val="22"/>
          <w:szCs w:val="22"/>
        </w:rPr>
      </w:pPr>
    </w:p>
    <w:p w14:paraId="362BA9C9" w14:textId="77777777" w:rsidR="00864812" w:rsidRPr="0056276F" w:rsidRDefault="00864812" w:rsidP="0056276F">
      <w:pPr>
        <w:pStyle w:val="Sinespaciado"/>
        <w:jc w:val="center"/>
        <w:rPr>
          <w:rFonts w:ascii="Arial" w:hAnsi="Arial" w:cs="Arial"/>
          <w:sz w:val="24"/>
          <w:szCs w:val="24"/>
        </w:rPr>
      </w:pPr>
    </w:p>
    <w:p w14:paraId="5F266B9F" w14:textId="5D04CBF9" w:rsidR="0056276F" w:rsidRPr="0056276F" w:rsidRDefault="0056276F" w:rsidP="0056276F">
      <w:pPr>
        <w:pStyle w:val="Sinespaciado"/>
        <w:jc w:val="center"/>
        <w:rPr>
          <w:rFonts w:ascii="Arial" w:hAnsi="Arial" w:cs="Arial"/>
          <w:b/>
          <w:sz w:val="28"/>
          <w:szCs w:val="28"/>
        </w:rPr>
      </w:pPr>
      <w:r w:rsidRPr="0056276F">
        <w:rPr>
          <w:rFonts w:ascii="Arial" w:hAnsi="Arial" w:cs="Arial"/>
          <w:b/>
          <w:sz w:val="28"/>
          <w:szCs w:val="28"/>
        </w:rPr>
        <w:t>ATENTAMENTE</w:t>
      </w:r>
    </w:p>
    <w:p w14:paraId="5FFBAF24" w14:textId="7E1F3B81" w:rsidR="0056276F" w:rsidRPr="0056276F" w:rsidRDefault="0056276F" w:rsidP="0056276F">
      <w:pPr>
        <w:pStyle w:val="Sinespaciado"/>
        <w:jc w:val="center"/>
        <w:rPr>
          <w:rFonts w:ascii="Arial" w:hAnsi="Arial" w:cs="Arial"/>
          <w:b/>
          <w:sz w:val="24"/>
          <w:szCs w:val="24"/>
        </w:rPr>
      </w:pPr>
      <w:r w:rsidRPr="0056276F">
        <w:rPr>
          <w:rFonts w:ascii="Arial" w:hAnsi="Arial" w:cs="Arial"/>
          <w:b/>
          <w:sz w:val="24"/>
          <w:szCs w:val="24"/>
        </w:rPr>
        <w:t>“2019, Año de la Igualdad de Género en Jalisco.”</w:t>
      </w:r>
    </w:p>
    <w:p w14:paraId="557AE5FF" w14:textId="40D578D8"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El Tu</w:t>
      </w:r>
      <w:r>
        <w:rPr>
          <w:rFonts w:ascii="Arial" w:hAnsi="Arial" w:cs="Arial"/>
          <w:sz w:val="24"/>
          <w:szCs w:val="24"/>
        </w:rPr>
        <w:t>ito, Cabo Corrientes</w:t>
      </w:r>
      <w:r w:rsidRPr="0056276F">
        <w:rPr>
          <w:rFonts w:ascii="Arial" w:hAnsi="Arial" w:cs="Arial"/>
          <w:sz w:val="24"/>
          <w:szCs w:val="24"/>
        </w:rPr>
        <w:t>. Jal</w:t>
      </w:r>
      <w:r>
        <w:rPr>
          <w:rFonts w:ascii="Arial" w:hAnsi="Arial" w:cs="Arial"/>
          <w:sz w:val="24"/>
          <w:szCs w:val="24"/>
        </w:rPr>
        <w:t>isco</w:t>
      </w:r>
      <w:r w:rsidRPr="0056276F">
        <w:rPr>
          <w:rFonts w:ascii="Arial" w:hAnsi="Arial" w:cs="Arial"/>
          <w:sz w:val="24"/>
          <w:szCs w:val="24"/>
        </w:rPr>
        <w:t xml:space="preserve"> </w:t>
      </w:r>
      <w:r w:rsidR="00434263">
        <w:rPr>
          <w:rFonts w:ascii="Arial" w:hAnsi="Arial" w:cs="Arial"/>
          <w:sz w:val="24"/>
          <w:szCs w:val="24"/>
        </w:rPr>
        <w:t>30 de septiembre</w:t>
      </w:r>
      <w:r w:rsidRPr="0056276F">
        <w:rPr>
          <w:rFonts w:ascii="Arial" w:hAnsi="Arial" w:cs="Arial"/>
          <w:sz w:val="24"/>
          <w:szCs w:val="24"/>
        </w:rPr>
        <w:t xml:space="preserve"> del Año 2019</w:t>
      </w:r>
    </w:p>
    <w:p w14:paraId="66D65362" w14:textId="77777777" w:rsidR="0056276F" w:rsidRPr="0056276F" w:rsidRDefault="0056276F" w:rsidP="0056276F">
      <w:pPr>
        <w:pStyle w:val="Sinespaciado"/>
        <w:jc w:val="center"/>
        <w:rPr>
          <w:rFonts w:ascii="Arial" w:hAnsi="Arial" w:cs="Arial"/>
          <w:sz w:val="24"/>
          <w:szCs w:val="24"/>
        </w:rPr>
      </w:pPr>
    </w:p>
    <w:tbl>
      <w:tblPr>
        <w:tblW w:w="5623" w:type="dxa"/>
        <w:tblInd w:w="1809" w:type="dxa"/>
        <w:tblLook w:val="01E0" w:firstRow="1" w:lastRow="1" w:firstColumn="1" w:lastColumn="1" w:noHBand="0" w:noVBand="0"/>
      </w:tblPr>
      <w:tblGrid>
        <w:gridCol w:w="5387"/>
        <w:gridCol w:w="236"/>
      </w:tblGrid>
      <w:tr w:rsidR="0056276F" w:rsidRPr="0056276F" w14:paraId="7C338188" w14:textId="77777777" w:rsidTr="002B1814">
        <w:tc>
          <w:tcPr>
            <w:tcW w:w="5387" w:type="dxa"/>
          </w:tcPr>
          <w:p w14:paraId="4749B815"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______________________________________</w:t>
            </w:r>
          </w:p>
          <w:p w14:paraId="7227E387"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LIC. DANIEL DE JESUS CARDENAS GARCIA</w:t>
            </w:r>
          </w:p>
          <w:p w14:paraId="7F50B371"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Secretario Técnico COMUR</w:t>
            </w:r>
          </w:p>
        </w:tc>
        <w:tc>
          <w:tcPr>
            <w:tcW w:w="236" w:type="dxa"/>
            <w:tcBorders>
              <w:left w:val="nil"/>
            </w:tcBorders>
          </w:tcPr>
          <w:p w14:paraId="5600EA90" w14:textId="77777777" w:rsidR="0056276F" w:rsidRPr="0056276F" w:rsidRDefault="0056276F" w:rsidP="0056276F">
            <w:pPr>
              <w:pStyle w:val="Sinespaciado"/>
              <w:jc w:val="center"/>
              <w:rPr>
                <w:rFonts w:ascii="Arial" w:hAnsi="Arial" w:cs="Arial"/>
                <w:sz w:val="24"/>
                <w:szCs w:val="24"/>
              </w:rPr>
            </w:pPr>
          </w:p>
        </w:tc>
      </w:tr>
    </w:tbl>
    <w:p w14:paraId="5EFD3BD6" w14:textId="77777777" w:rsidR="0056276F" w:rsidRPr="0056276F" w:rsidRDefault="0056276F" w:rsidP="0056276F">
      <w:pPr>
        <w:pStyle w:val="Sinespaciado"/>
        <w:jc w:val="center"/>
        <w:rPr>
          <w:rFonts w:ascii="Arial" w:hAnsi="Arial" w:cs="Arial"/>
          <w:sz w:val="24"/>
          <w:szCs w:val="24"/>
        </w:rPr>
      </w:pPr>
      <w:r w:rsidRPr="0056276F">
        <w:rPr>
          <w:rFonts w:ascii="Arial" w:hAnsi="Arial" w:cs="Arial"/>
          <w:sz w:val="24"/>
          <w:szCs w:val="24"/>
        </w:rPr>
        <w:t>2018-2021</w:t>
      </w:r>
    </w:p>
    <w:p w14:paraId="03B6717A" w14:textId="77777777" w:rsidR="007A0961" w:rsidRPr="00864812" w:rsidRDefault="007A0961" w:rsidP="00A32FDB">
      <w:pPr>
        <w:spacing w:after="0"/>
        <w:jc w:val="both"/>
        <w:rPr>
          <w:rFonts w:ascii="Tahoma" w:hAnsi="Tahoma" w:cs="Tahoma"/>
          <w:sz w:val="16"/>
          <w:szCs w:val="16"/>
        </w:rPr>
      </w:pPr>
    </w:p>
    <w:p w14:paraId="573A5C7F" w14:textId="297D327C" w:rsidR="000B38C2" w:rsidRPr="00A32FDB" w:rsidRDefault="00FD3DAC" w:rsidP="00137C87">
      <w:pPr>
        <w:spacing w:after="0"/>
        <w:jc w:val="both"/>
        <w:rPr>
          <w:rFonts w:ascii="Arial" w:hAnsi="Arial" w:cs="Arial"/>
          <w:sz w:val="16"/>
          <w:szCs w:val="16"/>
        </w:rPr>
      </w:pPr>
      <w:proofErr w:type="spellStart"/>
      <w:r>
        <w:rPr>
          <w:rFonts w:ascii="Arial" w:hAnsi="Arial" w:cs="Arial"/>
          <w:sz w:val="16"/>
          <w:szCs w:val="16"/>
        </w:rPr>
        <w:t>C.c.p</w:t>
      </w:r>
      <w:proofErr w:type="spellEnd"/>
      <w:r>
        <w:rPr>
          <w:rFonts w:ascii="Arial" w:hAnsi="Arial" w:cs="Arial"/>
          <w:sz w:val="16"/>
          <w:szCs w:val="16"/>
        </w:rPr>
        <w:t>. Archivo</w:t>
      </w:r>
    </w:p>
    <w:sectPr w:rsidR="000B38C2" w:rsidRPr="00A32FDB" w:rsidSect="004E1C5E">
      <w:headerReference w:type="default" r:id="rId8"/>
      <w:pgSz w:w="12240" w:h="15840"/>
      <w:pgMar w:top="2269" w:right="1701" w:bottom="212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DCB31" w14:textId="77777777" w:rsidR="00864812" w:rsidRDefault="00864812" w:rsidP="00864812">
      <w:pPr>
        <w:spacing w:after="0" w:line="240" w:lineRule="auto"/>
      </w:pPr>
      <w:r>
        <w:separator/>
      </w:r>
    </w:p>
  </w:endnote>
  <w:endnote w:type="continuationSeparator" w:id="0">
    <w:p w14:paraId="48369D41" w14:textId="77777777" w:rsidR="00864812" w:rsidRDefault="00864812" w:rsidP="00864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9E333" w14:textId="77777777" w:rsidR="00864812" w:rsidRDefault="00864812" w:rsidP="00864812">
      <w:pPr>
        <w:spacing w:after="0" w:line="240" w:lineRule="auto"/>
      </w:pPr>
      <w:r>
        <w:separator/>
      </w:r>
    </w:p>
  </w:footnote>
  <w:footnote w:type="continuationSeparator" w:id="0">
    <w:p w14:paraId="20D0C427" w14:textId="77777777" w:rsidR="00864812" w:rsidRDefault="00864812" w:rsidP="00864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A01BD" w14:textId="01BE60EA" w:rsidR="00864812" w:rsidRDefault="00507A99">
    <w:pPr>
      <w:pStyle w:val="Encabezado"/>
    </w:pPr>
    <w:r w:rsidRPr="008F472E">
      <w:rPr>
        <w:rFonts w:ascii="Arial Black" w:hAnsi="Arial Black"/>
        <w:noProof/>
        <w:lang w:eastAsia="es-MX"/>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2EF3193B" wp14:editId="5BDCAE22">
          <wp:simplePos x="0" y="0"/>
          <wp:positionH relativeFrom="margin">
            <wp:posOffset>-175260</wp:posOffset>
          </wp:positionH>
          <wp:positionV relativeFrom="paragraph">
            <wp:posOffset>-453390</wp:posOffset>
          </wp:positionV>
          <wp:extent cx="1428750" cy="1438275"/>
          <wp:effectExtent l="0" t="0" r="0" b="9525"/>
          <wp:wrapSquare wrapText="bothSides"/>
          <wp:docPr id="13" name="Imagen 13" descr="Gobierno de Cabo Corri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de Cabo Corrie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438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0110">
      <w:rPr>
        <w:rFonts w:ascii="Century Gothic" w:hAnsi="Century Gothic"/>
        <w:noProof/>
        <w:lang w:eastAsia="es-MX"/>
      </w:rPr>
      <w:drawing>
        <wp:anchor distT="0" distB="0" distL="114300" distR="114300" simplePos="0" relativeHeight="251659264" behindDoc="0" locked="0" layoutInCell="1" allowOverlap="1" wp14:anchorId="078ED2A8" wp14:editId="7F98938C">
          <wp:simplePos x="0" y="0"/>
          <wp:positionH relativeFrom="margin">
            <wp:align>right</wp:align>
          </wp:positionH>
          <wp:positionV relativeFrom="paragraph">
            <wp:posOffset>-634365</wp:posOffset>
          </wp:positionV>
          <wp:extent cx="1047750" cy="1615440"/>
          <wp:effectExtent l="0" t="0" r="0" b="3810"/>
          <wp:wrapSquare wrapText="bothSides"/>
          <wp:docPr id="7" name="Imagen 7" descr="C:\Users\SECRETARIA GENERAL\Desktop\hoja membre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 GENERAL\Desktop\hoja membretada.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75654" t="-438" r="9329" b="82532"/>
                  <a:stretch/>
                </pic:blipFill>
                <pic:spPr bwMode="auto">
                  <a:xfrm>
                    <a:off x="0" y="0"/>
                    <a:ext cx="1047750" cy="1615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1E62"/>
    <w:multiLevelType w:val="hybridMultilevel"/>
    <w:tmpl w:val="26E0B438"/>
    <w:lvl w:ilvl="0" w:tplc="F28C7AD8">
      <w:start w:val="3"/>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341E1EBA"/>
    <w:multiLevelType w:val="hybridMultilevel"/>
    <w:tmpl w:val="EBC47710"/>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34AB47EB"/>
    <w:multiLevelType w:val="hybridMultilevel"/>
    <w:tmpl w:val="94CA6E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8CF23B4"/>
    <w:multiLevelType w:val="hybridMultilevel"/>
    <w:tmpl w:val="789C7D58"/>
    <w:lvl w:ilvl="0" w:tplc="B9765A02">
      <w:start w:val="3"/>
      <w:numFmt w:val="bullet"/>
      <w:lvlText w:val="-"/>
      <w:lvlJc w:val="left"/>
      <w:pPr>
        <w:ind w:left="502" w:hanging="360"/>
      </w:pPr>
      <w:rPr>
        <w:rFonts w:ascii="Calibri" w:eastAsiaTheme="minorHAnsi" w:hAnsi="Calibri" w:cs="Calibri" w:hint="default"/>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4">
    <w:nsid w:val="44786922"/>
    <w:multiLevelType w:val="hybridMultilevel"/>
    <w:tmpl w:val="74485C2C"/>
    <w:lvl w:ilvl="0" w:tplc="D00283D8">
      <w:start w:val="3"/>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9410DAD"/>
    <w:multiLevelType w:val="hybridMultilevel"/>
    <w:tmpl w:val="BD004E26"/>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69832E1"/>
    <w:multiLevelType w:val="hybridMultilevel"/>
    <w:tmpl w:val="59AC7D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426C24"/>
    <w:multiLevelType w:val="hybridMultilevel"/>
    <w:tmpl w:val="C4F81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CCE6C51"/>
    <w:multiLevelType w:val="hybridMultilevel"/>
    <w:tmpl w:val="8FF8C40A"/>
    <w:lvl w:ilvl="0" w:tplc="3AECEEBE">
      <w:start w:val="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D400B1C"/>
    <w:multiLevelType w:val="hybridMultilevel"/>
    <w:tmpl w:val="A6FEC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6"/>
  </w:num>
  <w:num w:numId="4">
    <w:abstractNumId w:val="9"/>
  </w:num>
  <w:num w:numId="5">
    <w:abstractNumId w:val="0"/>
  </w:num>
  <w:num w:numId="6">
    <w:abstractNumId w:val="3"/>
  </w:num>
  <w:num w:numId="7">
    <w:abstractNumId w:val="4"/>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72"/>
    <w:rsid w:val="000056FB"/>
    <w:rsid w:val="00024CE1"/>
    <w:rsid w:val="000258AA"/>
    <w:rsid w:val="0005335B"/>
    <w:rsid w:val="0007411F"/>
    <w:rsid w:val="00074920"/>
    <w:rsid w:val="000822D8"/>
    <w:rsid w:val="000938E1"/>
    <w:rsid w:val="000A3D29"/>
    <w:rsid w:val="000B38C2"/>
    <w:rsid w:val="000B56ED"/>
    <w:rsid w:val="000B70B7"/>
    <w:rsid w:val="000D4558"/>
    <w:rsid w:val="000E3B7B"/>
    <w:rsid w:val="000E4EAC"/>
    <w:rsid w:val="00137C87"/>
    <w:rsid w:val="001625B0"/>
    <w:rsid w:val="00173C3D"/>
    <w:rsid w:val="001C3DB6"/>
    <w:rsid w:val="00223B88"/>
    <w:rsid w:val="00245A7A"/>
    <w:rsid w:val="0027509E"/>
    <w:rsid w:val="00275D9A"/>
    <w:rsid w:val="00293C24"/>
    <w:rsid w:val="002E5C67"/>
    <w:rsid w:val="00354DED"/>
    <w:rsid w:val="00383056"/>
    <w:rsid w:val="00390F70"/>
    <w:rsid w:val="00392360"/>
    <w:rsid w:val="003A0856"/>
    <w:rsid w:val="003B0B45"/>
    <w:rsid w:val="003E6C9C"/>
    <w:rsid w:val="00434263"/>
    <w:rsid w:val="00440E6A"/>
    <w:rsid w:val="004640A8"/>
    <w:rsid w:val="00493FC3"/>
    <w:rsid w:val="004F3807"/>
    <w:rsid w:val="00502AF8"/>
    <w:rsid w:val="00507A99"/>
    <w:rsid w:val="0056276F"/>
    <w:rsid w:val="00562A94"/>
    <w:rsid w:val="0059398D"/>
    <w:rsid w:val="005B2491"/>
    <w:rsid w:val="005B6AE0"/>
    <w:rsid w:val="005E4E32"/>
    <w:rsid w:val="005F192A"/>
    <w:rsid w:val="00634340"/>
    <w:rsid w:val="006631E9"/>
    <w:rsid w:val="006C3DA4"/>
    <w:rsid w:val="006F7588"/>
    <w:rsid w:val="0070513A"/>
    <w:rsid w:val="0073485B"/>
    <w:rsid w:val="007355B9"/>
    <w:rsid w:val="00741835"/>
    <w:rsid w:val="0074557F"/>
    <w:rsid w:val="00764747"/>
    <w:rsid w:val="00782337"/>
    <w:rsid w:val="007A0961"/>
    <w:rsid w:val="007D1861"/>
    <w:rsid w:val="00864812"/>
    <w:rsid w:val="00871DC8"/>
    <w:rsid w:val="0089314E"/>
    <w:rsid w:val="008B7409"/>
    <w:rsid w:val="008C178A"/>
    <w:rsid w:val="008C23DE"/>
    <w:rsid w:val="008E0114"/>
    <w:rsid w:val="008E76A1"/>
    <w:rsid w:val="0091098A"/>
    <w:rsid w:val="00973B58"/>
    <w:rsid w:val="009A4A2E"/>
    <w:rsid w:val="009B7619"/>
    <w:rsid w:val="00A200C1"/>
    <w:rsid w:val="00A22216"/>
    <w:rsid w:val="00A32FDB"/>
    <w:rsid w:val="00A724AA"/>
    <w:rsid w:val="00A836A6"/>
    <w:rsid w:val="00A933B5"/>
    <w:rsid w:val="00AC2472"/>
    <w:rsid w:val="00B965EC"/>
    <w:rsid w:val="00BC4983"/>
    <w:rsid w:val="00BF4866"/>
    <w:rsid w:val="00C426E5"/>
    <w:rsid w:val="00C9195F"/>
    <w:rsid w:val="00CA7C94"/>
    <w:rsid w:val="00CC2BA3"/>
    <w:rsid w:val="00D005AB"/>
    <w:rsid w:val="00D47A1C"/>
    <w:rsid w:val="00D6364B"/>
    <w:rsid w:val="00D8783B"/>
    <w:rsid w:val="00E11066"/>
    <w:rsid w:val="00E13637"/>
    <w:rsid w:val="00E37A4D"/>
    <w:rsid w:val="00EB54F3"/>
    <w:rsid w:val="00F15839"/>
    <w:rsid w:val="00F52F4A"/>
    <w:rsid w:val="00F57868"/>
    <w:rsid w:val="00F67ECA"/>
    <w:rsid w:val="00F725F3"/>
    <w:rsid w:val="00F72D8E"/>
    <w:rsid w:val="00FD2D9B"/>
    <w:rsid w:val="00FD3DAC"/>
    <w:rsid w:val="00FD4E64"/>
    <w:rsid w:val="00FF1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E037"/>
  <w15:docId w15:val="{C4CD953F-BDAC-4F01-8A5D-30CCB2819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8E1"/>
    <w:pPr>
      <w:spacing w:after="200" w:line="276" w:lineRule="auto"/>
    </w:pPr>
  </w:style>
  <w:style w:type="paragraph" w:styleId="Ttulo1">
    <w:name w:val="heading 1"/>
    <w:basedOn w:val="Normal"/>
    <w:next w:val="Normal"/>
    <w:link w:val="Ttulo1Car"/>
    <w:uiPriority w:val="9"/>
    <w:qFormat/>
    <w:rsid w:val="000938E1"/>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0938E1"/>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938E1"/>
    <w:rPr>
      <w:rFonts w:asciiTheme="majorHAnsi" w:eastAsiaTheme="majorEastAsia" w:hAnsiTheme="majorHAnsi" w:cstheme="majorBidi"/>
      <w:b/>
      <w:bCs/>
      <w:color w:val="2F5496" w:themeColor="accent1" w:themeShade="BF"/>
      <w:sz w:val="28"/>
      <w:szCs w:val="28"/>
    </w:rPr>
  </w:style>
  <w:style w:type="character" w:customStyle="1" w:styleId="Ttulo2Car">
    <w:name w:val="Título 2 Car"/>
    <w:basedOn w:val="Fuentedeprrafopredeter"/>
    <w:link w:val="Ttulo2"/>
    <w:uiPriority w:val="9"/>
    <w:rsid w:val="000938E1"/>
    <w:rPr>
      <w:rFonts w:asciiTheme="majorHAnsi" w:eastAsiaTheme="majorEastAsia" w:hAnsiTheme="majorHAnsi" w:cstheme="majorBidi"/>
      <w:b/>
      <w:bCs/>
      <w:color w:val="4472C4" w:themeColor="accent1"/>
      <w:sz w:val="26"/>
      <w:szCs w:val="26"/>
    </w:rPr>
  </w:style>
  <w:style w:type="paragraph" w:styleId="Puesto">
    <w:name w:val="Title"/>
    <w:basedOn w:val="Normal"/>
    <w:next w:val="Normal"/>
    <w:link w:val="PuestoCar"/>
    <w:uiPriority w:val="10"/>
    <w:qFormat/>
    <w:rsid w:val="000938E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0938E1"/>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0938E1"/>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tuloCar">
    <w:name w:val="Subtítulo Car"/>
    <w:basedOn w:val="Fuentedeprrafopredeter"/>
    <w:link w:val="Subttulo"/>
    <w:uiPriority w:val="11"/>
    <w:rsid w:val="000938E1"/>
    <w:rPr>
      <w:rFonts w:asciiTheme="majorHAnsi" w:eastAsiaTheme="majorEastAsia" w:hAnsiTheme="majorHAnsi" w:cstheme="majorBidi"/>
      <w:i/>
      <w:iCs/>
      <w:color w:val="4472C4" w:themeColor="accent1"/>
      <w:spacing w:val="15"/>
      <w:sz w:val="24"/>
      <w:szCs w:val="24"/>
    </w:rPr>
  </w:style>
  <w:style w:type="paragraph" w:styleId="Prrafodelista">
    <w:name w:val="List Paragraph"/>
    <w:basedOn w:val="Normal"/>
    <w:uiPriority w:val="34"/>
    <w:qFormat/>
    <w:rsid w:val="000938E1"/>
    <w:pPr>
      <w:ind w:left="720"/>
      <w:contextualSpacing/>
    </w:pPr>
  </w:style>
  <w:style w:type="table" w:styleId="Tablaconcuadrcula">
    <w:name w:val="Table Grid"/>
    <w:basedOn w:val="Tablanormal"/>
    <w:uiPriority w:val="59"/>
    <w:rsid w:val="000938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27509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09E"/>
    <w:rPr>
      <w:rFonts w:ascii="Segoe UI" w:hAnsi="Segoe UI" w:cs="Segoe UI"/>
      <w:sz w:val="18"/>
      <w:szCs w:val="18"/>
    </w:rPr>
  </w:style>
  <w:style w:type="paragraph" w:styleId="Sangradetextonormal">
    <w:name w:val="Body Text Indent"/>
    <w:basedOn w:val="Normal"/>
    <w:link w:val="SangradetextonormalCar"/>
    <w:rsid w:val="00864812"/>
    <w:pPr>
      <w:spacing w:after="0" w:line="240" w:lineRule="auto"/>
      <w:ind w:firstLine="708"/>
      <w:jc w:val="both"/>
    </w:pPr>
    <w:rPr>
      <w:rFonts w:ascii="Tahoma" w:eastAsia="Times New Roman" w:hAnsi="Tahoma" w:cs="Tahoma"/>
      <w:sz w:val="24"/>
      <w:szCs w:val="24"/>
      <w:lang w:val="es-ES" w:eastAsia="es-ES"/>
    </w:rPr>
  </w:style>
  <w:style w:type="character" w:customStyle="1" w:styleId="SangradetextonormalCar">
    <w:name w:val="Sangría de texto normal Car"/>
    <w:basedOn w:val="Fuentedeprrafopredeter"/>
    <w:link w:val="Sangradetextonormal"/>
    <w:rsid w:val="00864812"/>
    <w:rPr>
      <w:rFonts w:ascii="Tahoma" w:eastAsia="Times New Roman" w:hAnsi="Tahoma" w:cs="Tahoma"/>
      <w:sz w:val="24"/>
      <w:szCs w:val="24"/>
      <w:lang w:val="es-ES" w:eastAsia="es-ES"/>
    </w:rPr>
  </w:style>
  <w:style w:type="paragraph" w:styleId="Sinespaciado">
    <w:name w:val="No Spacing"/>
    <w:uiPriority w:val="1"/>
    <w:qFormat/>
    <w:rsid w:val="00864812"/>
    <w:pPr>
      <w:spacing w:after="0" w:line="240" w:lineRule="auto"/>
    </w:pPr>
  </w:style>
  <w:style w:type="paragraph" w:styleId="Encabezado">
    <w:name w:val="header"/>
    <w:basedOn w:val="Normal"/>
    <w:link w:val="EncabezadoCar"/>
    <w:uiPriority w:val="99"/>
    <w:unhideWhenUsed/>
    <w:rsid w:val="008648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4812"/>
  </w:style>
  <w:style w:type="paragraph" w:styleId="Piedepgina">
    <w:name w:val="footer"/>
    <w:basedOn w:val="Normal"/>
    <w:link w:val="PiedepginaCar"/>
    <w:uiPriority w:val="99"/>
    <w:unhideWhenUsed/>
    <w:rsid w:val="008648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4812"/>
  </w:style>
  <w:style w:type="character" w:styleId="Hipervnculo">
    <w:name w:val="Hyperlink"/>
    <w:basedOn w:val="Fuentedeprrafopredeter"/>
    <w:uiPriority w:val="99"/>
    <w:unhideWhenUsed/>
    <w:rsid w:val="0056276F"/>
    <w:rPr>
      <w:color w:val="0563C1" w:themeColor="hyperlink"/>
      <w:u w:val="single"/>
    </w:rPr>
  </w:style>
  <w:style w:type="paragraph" w:styleId="NormalWeb">
    <w:name w:val="Normal (Web)"/>
    <w:basedOn w:val="Normal"/>
    <w:uiPriority w:val="99"/>
    <w:semiHidden/>
    <w:unhideWhenUsed/>
    <w:rsid w:val="0056276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alendarText">
    <w:name w:val="CalendarText"/>
    <w:basedOn w:val="Normal"/>
    <w:rsid w:val="0056276F"/>
    <w:pPr>
      <w:spacing w:after="0" w:line="240" w:lineRule="auto"/>
    </w:pPr>
    <w:rPr>
      <w:rFonts w:ascii="Arial" w:eastAsia="Times New Roman" w:hAnsi="Arial" w:cs="Arial"/>
      <w:color w:val="000000"/>
      <w:sz w:val="20"/>
      <w:szCs w:val="24"/>
      <w:lang w:val="en-US"/>
    </w:rPr>
  </w:style>
  <w:style w:type="character" w:customStyle="1" w:styleId="CalendarNumbers">
    <w:name w:val="CalendarNumbers"/>
    <w:basedOn w:val="Fuentedeprrafopredeter"/>
    <w:rsid w:val="0056276F"/>
    <w:rPr>
      <w:rFonts w:ascii="Arial" w:hAnsi="Arial"/>
      <w:b/>
      <w:bCs/>
      <w:color w:val="000080"/>
      <w:sz w:val="24"/>
    </w:rPr>
  </w:style>
  <w:style w:type="character" w:customStyle="1" w:styleId="StyleStyleCalendarNumbers10ptNotBold11pt">
    <w:name w:val="Style Style CalendarNumbers + 10 pt Not Bold + 11 pt"/>
    <w:basedOn w:val="Fuentedeprrafopredeter"/>
    <w:rsid w:val="0056276F"/>
    <w:rPr>
      <w:rFonts w:ascii="Arial" w:hAnsi="Arial"/>
      <w:b/>
      <w:bCs/>
      <w:color w:val="000080"/>
      <w:sz w:val="22"/>
      <w:szCs w:val="20"/>
    </w:rPr>
  </w:style>
  <w:style w:type="character" w:customStyle="1" w:styleId="WinCalendarHolidayBlue">
    <w:name w:val="WinCalendar_HolidayBlue"/>
    <w:basedOn w:val="Fuentedeprrafopredeter"/>
    <w:rsid w:val="0056276F"/>
    <w:rPr>
      <w:rFonts w:ascii="Arial Narrow" w:hAnsi="Arial Narrow"/>
      <w:b w:val="0"/>
      <w:color w:val="333399"/>
      <w:sz w:val="18"/>
    </w:rPr>
  </w:style>
  <w:style w:type="character" w:customStyle="1" w:styleId="WinCalendarBLANKCELLSTYLE0">
    <w:name w:val="WinCalendar_BLANKCELL_STYLE0"/>
    <w:basedOn w:val="Fuentedeprrafopredeter"/>
    <w:rsid w:val="0056276F"/>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969296">
      <w:bodyDiv w:val="1"/>
      <w:marLeft w:val="0"/>
      <w:marRight w:val="0"/>
      <w:marTop w:val="0"/>
      <w:marBottom w:val="0"/>
      <w:divBdr>
        <w:top w:val="none" w:sz="0" w:space="0" w:color="auto"/>
        <w:left w:val="none" w:sz="0" w:space="0" w:color="auto"/>
        <w:bottom w:val="none" w:sz="0" w:space="0" w:color="auto"/>
        <w:right w:val="none" w:sz="0" w:space="0" w:color="auto"/>
      </w:divBdr>
    </w:div>
    <w:div w:id="19812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MUR@CABOCORRIENTES.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521</Words>
  <Characters>2869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dc:creator>
  <cp:keywords/>
  <dc:description/>
  <cp:lastModifiedBy>Usuario de Windows</cp:lastModifiedBy>
  <cp:revision>7</cp:revision>
  <cp:lastPrinted>2019-05-23T20:13:00Z</cp:lastPrinted>
  <dcterms:created xsi:type="dcterms:W3CDTF">2019-12-03T21:37:00Z</dcterms:created>
  <dcterms:modified xsi:type="dcterms:W3CDTF">2019-12-04T15:26:00Z</dcterms:modified>
</cp:coreProperties>
</file>